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>
          <w:u w:val="single"/>
        </w:rPr>
        <w:t>FERTILITY</w:t>
      </w:r>
      <w:r>
        <w:rPr>
          <w:spacing w:val="-15"/>
          <w:u w:val="single"/>
        </w:rPr>
        <w:t> </w:t>
      </w:r>
      <w:r>
        <w:rPr>
          <w:u w:val="single"/>
        </w:rPr>
        <w:t>OPTIONS</w:t>
      </w:r>
      <w:r>
        <w:rPr>
          <w:spacing w:val="-13"/>
          <w:u w:val="single"/>
        </w:rPr>
        <w:t> </w:t>
      </w:r>
      <w:r>
        <w:rPr>
          <w:u w:val="single"/>
        </w:rPr>
        <w:t>FOR</w:t>
      </w:r>
      <w:r>
        <w:rPr>
          <w:spacing w:val="-14"/>
          <w:u w:val="single"/>
        </w:rPr>
        <w:t> </w:t>
      </w:r>
      <w:r>
        <w:rPr>
          <w:u w:val="single"/>
        </w:rPr>
        <w:t>TRANSGENDER</w:t>
      </w:r>
      <w:r>
        <w:rPr>
          <w:spacing w:val="-14"/>
          <w:u w:val="single"/>
        </w:rPr>
        <w:t> </w:t>
      </w:r>
      <w:r>
        <w:rPr>
          <w:spacing w:val="-2"/>
          <w:u w:val="single"/>
        </w:rPr>
        <w:t>PATIENTS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8"/>
        <w:ind w:left="0"/>
        <w:rPr>
          <w:b/>
          <w:sz w:val="19"/>
        </w:rPr>
      </w:pPr>
    </w:p>
    <w:p>
      <w:pPr>
        <w:pStyle w:val="Heading1"/>
      </w:pPr>
      <w:r>
        <w:rPr/>
        <w:t>The</w:t>
      </w:r>
      <w:r>
        <w:rPr>
          <w:spacing w:val="-9"/>
        </w:rPr>
        <w:t> </w:t>
      </w:r>
      <w:r>
        <w:rPr/>
        <w:t>Fertility</w:t>
      </w:r>
      <w:r>
        <w:rPr>
          <w:spacing w:val="-5"/>
        </w:rPr>
        <w:t> </w:t>
      </w:r>
      <w:r>
        <w:rPr/>
        <w:t>Center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Oregon-Eugene</w:t>
      </w:r>
      <w:r>
        <w:rPr>
          <w:spacing w:val="-7"/>
        </w:rPr>
        <w:t> </w:t>
      </w:r>
      <w:r>
        <w:rPr/>
        <w:t>(541)</w:t>
      </w:r>
      <w:r>
        <w:rPr>
          <w:spacing w:val="-4"/>
        </w:rPr>
        <w:t> </w:t>
      </w:r>
      <w:r>
        <w:rPr/>
        <w:t>683-</w:t>
      </w:r>
      <w:r>
        <w:rPr>
          <w:spacing w:val="-4"/>
        </w:rPr>
        <w:t>1559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6" w:lineRule="auto" w:before="187" w:after="0"/>
        <w:ind w:left="820" w:right="117" w:hanging="360"/>
        <w:jc w:val="left"/>
        <w:rPr>
          <w:rFonts w:ascii="Symbol" w:hAnsi="Symbol"/>
          <w:sz w:val="24"/>
        </w:rPr>
      </w:pPr>
      <w:r>
        <w:rPr>
          <w:sz w:val="24"/>
        </w:rPr>
        <w:t>Patient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call</w:t>
      </w:r>
      <w:r>
        <w:rPr>
          <w:spacing w:val="-1"/>
          <w:sz w:val="24"/>
        </w:rPr>
        <w:t> </w:t>
      </w:r>
      <w:r>
        <w:rPr>
          <w:sz w:val="24"/>
        </w:rPr>
        <w:t>number</w:t>
      </w:r>
      <w:r>
        <w:rPr>
          <w:spacing w:val="-1"/>
          <w:sz w:val="24"/>
        </w:rPr>
        <w:t> </w:t>
      </w:r>
      <w:r>
        <w:rPr>
          <w:sz w:val="24"/>
        </w:rPr>
        <w:t>above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choose</w:t>
      </w:r>
      <w:r>
        <w:rPr>
          <w:spacing w:val="-3"/>
          <w:sz w:val="24"/>
        </w:rPr>
        <w:t> </w:t>
      </w:r>
      <w:r>
        <w:rPr>
          <w:sz w:val="24"/>
        </w:rPr>
        <w:t>option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nurse</w:t>
      </w:r>
      <w:r>
        <w:rPr>
          <w:spacing w:val="-3"/>
          <w:sz w:val="24"/>
        </w:rPr>
        <w:t> </w:t>
      </w:r>
      <w:r>
        <w:rPr>
          <w:sz w:val="24"/>
        </w:rPr>
        <w:t>line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both</w:t>
      </w:r>
      <w:r>
        <w:rPr>
          <w:spacing w:val="-3"/>
          <w:sz w:val="24"/>
        </w:rPr>
        <w:t> </w:t>
      </w:r>
      <w:r>
        <w:rPr>
          <w:sz w:val="24"/>
        </w:rPr>
        <w:t>sperm</w:t>
      </w:r>
      <w:r>
        <w:rPr>
          <w:spacing w:val="-4"/>
          <w:sz w:val="24"/>
        </w:rPr>
        <w:t> </w:t>
      </w:r>
      <w:r>
        <w:rPr>
          <w:sz w:val="24"/>
        </w:rPr>
        <w:t>banking and egg freezing, to schedule appointment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6" w:after="0"/>
        <w:ind w:left="820" w:right="0" w:hanging="361"/>
        <w:jc w:val="left"/>
        <w:rPr>
          <w:rFonts w:ascii="Symbol" w:hAnsi="Symbol"/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referral </w:t>
      </w:r>
      <w:r>
        <w:rPr>
          <w:spacing w:val="-2"/>
          <w:sz w:val="24"/>
        </w:rPr>
        <w:t>required</w:t>
      </w:r>
    </w:p>
    <w:p>
      <w:pPr>
        <w:pStyle w:val="Heading1"/>
        <w:spacing w:before="180"/>
      </w:pPr>
      <w:r>
        <w:rPr/>
        <w:t>OHSU</w:t>
      </w:r>
      <w:r>
        <w:rPr>
          <w:spacing w:val="-6"/>
        </w:rPr>
        <w:t> </w:t>
      </w:r>
      <w:r>
        <w:rPr/>
        <w:t>Fertility</w:t>
      </w:r>
      <w:r>
        <w:rPr>
          <w:spacing w:val="-5"/>
        </w:rPr>
        <w:t> </w:t>
      </w:r>
      <w:r>
        <w:rPr/>
        <w:t>Clinic,</w:t>
      </w:r>
      <w:r>
        <w:rPr>
          <w:spacing w:val="-7"/>
        </w:rPr>
        <w:t> </w:t>
      </w:r>
      <w:r>
        <w:rPr/>
        <w:t>South</w:t>
      </w:r>
      <w:r>
        <w:rPr>
          <w:spacing w:val="-4"/>
        </w:rPr>
        <w:t> </w:t>
      </w:r>
      <w:r>
        <w:rPr/>
        <w:t>Waterfort</w:t>
      </w:r>
      <w:r>
        <w:rPr>
          <w:spacing w:val="-7"/>
        </w:rPr>
        <w:t> </w:t>
      </w:r>
      <w:r>
        <w:rPr/>
        <w:t>(503)</w:t>
      </w:r>
      <w:r>
        <w:rPr>
          <w:spacing w:val="-3"/>
        </w:rPr>
        <w:t> </w:t>
      </w:r>
      <w:r>
        <w:rPr/>
        <w:t>418-</w:t>
      </w:r>
      <w:r>
        <w:rPr>
          <w:spacing w:val="-4"/>
        </w:rPr>
        <w:t>3700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189" w:after="0"/>
        <w:ind w:left="820" w:right="0" w:hanging="360"/>
        <w:jc w:val="left"/>
        <w:rPr>
          <w:rFonts w:ascii="Symbol" w:hAnsi="Symbol"/>
          <w:sz w:val="32"/>
        </w:rPr>
      </w:pPr>
      <w:r>
        <w:rPr>
          <w:sz w:val="24"/>
        </w:rPr>
        <w:t>Egg</w:t>
      </w:r>
      <w:r>
        <w:rPr>
          <w:spacing w:val="-4"/>
          <w:sz w:val="24"/>
        </w:rPr>
        <w:t> </w:t>
      </w:r>
      <w:r>
        <w:rPr>
          <w:sz w:val="24"/>
        </w:rPr>
        <w:t>Freezing:</w:t>
      </w:r>
      <w:r>
        <w:rPr>
          <w:spacing w:val="-2"/>
          <w:sz w:val="24"/>
        </w:rPr>
        <w:t> </w:t>
      </w:r>
      <w:r>
        <w:rPr>
          <w:sz w:val="24"/>
        </w:rPr>
        <w:t>Current</w:t>
      </w:r>
      <w:r>
        <w:rPr>
          <w:spacing w:val="-2"/>
          <w:sz w:val="24"/>
        </w:rPr>
        <w:t> </w:t>
      </w:r>
      <w:r>
        <w:rPr>
          <w:sz w:val="24"/>
        </w:rPr>
        <w:t>waitlist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consult,</w:t>
      </w:r>
      <w:r>
        <w:rPr>
          <w:spacing w:val="-3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referral </w:t>
      </w:r>
      <w:r>
        <w:rPr>
          <w:spacing w:val="-2"/>
          <w:sz w:val="24"/>
        </w:rPr>
        <w:t>required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2" w:lineRule="auto" w:before="16" w:after="0"/>
        <w:ind w:left="820" w:right="664" w:hanging="361"/>
        <w:jc w:val="left"/>
        <w:rPr>
          <w:rFonts w:ascii="Symbol" w:hAnsi="Symbol"/>
          <w:sz w:val="32"/>
        </w:rPr>
      </w:pPr>
      <w:r>
        <w:rPr>
          <w:sz w:val="24"/>
        </w:rPr>
        <w:t>Sperm</w:t>
      </w:r>
      <w:r>
        <w:rPr>
          <w:spacing w:val="-2"/>
          <w:sz w:val="24"/>
        </w:rPr>
        <w:t> </w:t>
      </w:r>
      <w:r>
        <w:rPr>
          <w:sz w:val="24"/>
        </w:rPr>
        <w:t>Banking:</w:t>
      </w:r>
      <w:r>
        <w:rPr>
          <w:spacing w:val="-2"/>
          <w:sz w:val="24"/>
        </w:rPr>
        <w:t> </w:t>
      </w:r>
      <w:r>
        <w:rPr>
          <w:sz w:val="24"/>
        </w:rPr>
        <w:t>Lab</w:t>
      </w:r>
      <w:r>
        <w:rPr>
          <w:spacing w:val="-1"/>
          <w:sz w:val="24"/>
        </w:rPr>
        <w:t> </w:t>
      </w:r>
      <w:r>
        <w:rPr>
          <w:sz w:val="24"/>
        </w:rPr>
        <w:t>order</w:t>
      </w:r>
      <w:r>
        <w:rPr>
          <w:spacing w:val="-2"/>
          <w:sz w:val="24"/>
        </w:rPr>
        <w:t> </w:t>
      </w:r>
      <w:r>
        <w:rPr>
          <w:sz w:val="24"/>
        </w:rPr>
        <w:t>required</w:t>
      </w:r>
      <w:r>
        <w:rPr>
          <w:spacing w:val="-4"/>
          <w:sz w:val="24"/>
        </w:rPr>
        <w:t> </w:t>
      </w:r>
      <w:r>
        <w:rPr>
          <w:sz w:val="24"/>
        </w:rPr>
        <w:t>from</w:t>
      </w:r>
      <w:r>
        <w:rPr>
          <w:spacing w:val="-5"/>
          <w:sz w:val="24"/>
        </w:rPr>
        <w:t> </w:t>
      </w:r>
      <w:r>
        <w:rPr>
          <w:sz w:val="24"/>
        </w:rPr>
        <w:t>provider</w:t>
      </w:r>
      <w:r>
        <w:rPr>
          <w:spacing w:val="-5"/>
          <w:sz w:val="24"/>
        </w:rPr>
        <w:t> </w:t>
      </w:r>
      <w:r>
        <w:rPr>
          <w:sz w:val="24"/>
        </w:rPr>
        <w:t>(see</w:t>
      </w:r>
      <w:r>
        <w:rPr>
          <w:spacing w:val="-2"/>
          <w:sz w:val="24"/>
        </w:rPr>
        <w:t> </w:t>
      </w:r>
      <w:r>
        <w:rPr>
          <w:sz w:val="24"/>
        </w:rPr>
        <w:t>order</w:t>
      </w:r>
      <w:r>
        <w:rPr>
          <w:spacing w:val="-5"/>
          <w:sz w:val="24"/>
        </w:rPr>
        <w:t> </w:t>
      </w:r>
      <w:r>
        <w:rPr>
          <w:sz w:val="24"/>
        </w:rPr>
        <w:t>form),</w:t>
      </w:r>
      <w:r>
        <w:rPr>
          <w:spacing w:val="-2"/>
          <w:sz w:val="24"/>
        </w:rPr>
        <w:t> </w:t>
      </w:r>
      <w:r>
        <w:rPr>
          <w:sz w:val="24"/>
        </w:rPr>
        <w:t>once</w:t>
      </w:r>
      <w:r>
        <w:rPr>
          <w:spacing w:val="-2"/>
          <w:sz w:val="24"/>
        </w:rPr>
        <w:t> </w:t>
      </w:r>
      <w:r>
        <w:rPr>
          <w:sz w:val="24"/>
        </w:rPr>
        <w:t>lab</w:t>
      </w:r>
      <w:r>
        <w:rPr>
          <w:spacing w:val="-1"/>
          <w:sz w:val="24"/>
        </w:rPr>
        <w:t> </w:t>
      </w:r>
      <w:r>
        <w:rPr>
          <w:sz w:val="24"/>
        </w:rPr>
        <w:t>order received, appt usually scheduled within a few days</w:t>
      </w:r>
    </w:p>
    <w:sectPr>
      <w:type w:val="continuous"/>
      <w:pgSz w:w="12240" w:h="15840"/>
      <w:pgMar w:top="1420" w:bottom="280" w:left="1340" w:right="1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20" w:hanging="360"/>
      </w:pPr>
      <w:rPr>
        <w:rFonts w:hint="default" w:ascii="Symbol" w:hAnsi="Symbol" w:eastAsia="Symbol" w:cs="Symbol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20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5"/>
      <w:ind w:left="100"/>
      <w:outlineLvl w:val="1"/>
    </w:pPr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"/>
      <w:ind w:left="1492" w:right="1438"/>
      <w:jc w:val="center"/>
    </w:pPr>
    <w:rPr>
      <w:rFonts w:ascii="Calibri" w:hAnsi="Calibri" w:eastAsia="Calibri" w:cs="Calibri"/>
      <w:b/>
      <w:b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"/>
      <w:ind w:left="820" w:hanging="36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Shasta Rose</dc:creator>
  <dc:description/>
  <dcterms:created xsi:type="dcterms:W3CDTF">2023-02-13T21:45:41Z</dcterms:created>
  <dcterms:modified xsi:type="dcterms:W3CDTF">2023-02-13T21:45:41Z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0x010100B523FC259D98724CAAFF22390DF6ECE5</vt:lpwstr>
  </property>
  <property fmtid="{D5CDD505-2E9C-101B-9397-08002B2CF9AE}" pid="3" name="Created">
    <vt:filetime>2023-02-13T00:00:00Z</vt:filetime>
  </property>
  <property fmtid="{D5CDD505-2E9C-101B-9397-08002B2CF9AE}" pid="4" name="Creator">
    <vt:lpwstr>Acrobat PDFMaker 22 for Word</vt:lpwstr>
  </property>
  <property fmtid="{D5CDD505-2E9C-101B-9397-08002B2CF9AE}" pid="5" name="LastSaved">
    <vt:filetime>2023-02-13T00:00:00Z</vt:filetime>
  </property>
  <property fmtid="{D5CDD505-2E9C-101B-9397-08002B2CF9AE}" pid="6" name="Producer">
    <vt:lpwstr>Adobe PDF Library 22.3.90</vt:lpwstr>
  </property>
  <property fmtid="{D5CDD505-2E9C-101B-9397-08002B2CF9AE}" pid="7" name="SourceModified">
    <vt:lpwstr/>
  </property>
</Properties>
</file>