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79224" w14:textId="36002010" w:rsidR="00CF1B30" w:rsidRDefault="63D8999F" w:rsidP="7341CF06">
      <w:pPr>
        <w:pStyle w:val="Default"/>
        <w:rPr>
          <w:rFonts w:asciiTheme="minorHAnsi" w:hAnsiTheme="minorHAnsi"/>
          <w:sz w:val="22"/>
          <w:szCs w:val="22"/>
        </w:rPr>
      </w:pPr>
      <w:r w:rsidRPr="7341CF06">
        <w:rPr>
          <w:rFonts w:asciiTheme="minorHAnsi" w:hAnsiTheme="minorHAnsi"/>
          <w:sz w:val="22"/>
          <w:szCs w:val="22"/>
        </w:rPr>
        <w:t xml:space="preserve"> </w:t>
      </w:r>
    </w:p>
    <w:p w14:paraId="011142DC" w14:textId="65416B6B" w:rsidR="00912F4F" w:rsidRPr="00D9016E" w:rsidRDefault="007E02DA" w:rsidP="7341CF06">
      <w:pPr>
        <w:pStyle w:val="Default"/>
        <w:jc w:val="center"/>
        <w:rPr>
          <w:rFonts w:asciiTheme="minorHAnsi" w:hAnsiTheme="minorHAnsi"/>
          <w:b/>
          <w:bCs/>
          <w:sz w:val="22"/>
          <w:szCs w:val="22"/>
        </w:rPr>
      </w:pPr>
      <w:r w:rsidRPr="7341CF06">
        <w:rPr>
          <w:rFonts w:asciiTheme="minorHAnsi" w:hAnsiTheme="minorHAnsi"/>
          <w:b/>
          <w:bCs/>
          <w:sz w:val="22"/>
          <w:szCs w:val="22"/>
        </w:rPr>
        <w:t>Standard Operating Procedure</w:t>
      </w:r>
    </w:p>
    <w:p w14:paraId="19C2E321" w14:textId="64903B1C" w:rsidR="007E02DA" w:rsidRDefault="007E02DA" w:rsidP="7341CF06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2"/>
        <w:gridCol w:w="7198"/>
      </w:tblGrid>
      <w:tr w:rsidR="00D9016E" w14:paraId="681BEDBC" w14:textId="77777777" w:rsidTr="654EB487">
        <w:tc>
          <w:tcPr>
            <w:tcW w:w="2178" w:type="dxa"/>
            <w:shd w:val="clear" w:color="auto" w:fill="D9D9D9" w:themeFill="background1" w:themeFillShade="D9"/>
          </w:tcPr>
          <w:p w14:paraId="03DEFA98" w14:textId="3E788A76" w:rsidR="00D9016E" w:rsidRDefault="77C08B5E" w:rsidP="7341CF06">
            <w:pPr>
              <w:jc w:val="right"/>
              <w:rPr>
                <w:b/>
                <w:bCs/>
                <w:sz w:val="22"/>
                <w:szCs w:val="22"/>
              </w:rPr>
            </w:pPr>
            <w:r w:rsidRPr="7341CF06">
              <w:rPr>
                <w:b/>
                <w:bCs/>
                <w:sz w:val="22"/>
                <w:szCs w:val="22"/>
              </w:rPr>
              <w:t>Procedure Title:</w:t>
            </w:r>
          </w:p>
        </w:tc>
        <w:tc>
          <w:tcPr>
            <w:tcW w:w="7398" w:type="dxa"/>
          </w:tcPr>
          <w:p w14:paraId="1C404175" w14:textId="66277C4D" w:rsidR="00D9016E" w:rsidRDefault="42FDC999" w:rsidP="7341CF06">
            <w:pPr>
              <w:pStyle w:val="Heading1"/>
              <w:rPr>
                <w:rFonts w:ascii="Calibri" w:eastAsia="Calibri" w:hAnsi="Calibri" w:cs="Calibri"/>
                <w:sz w:val="22"/>
                <w:szCs w:val="22"/>
              </w:rPr>
            </w:pPr>
            <w:r w:rsidRPr="654EB487">
              <w:rPr>
                <w:rFonts w:ascii="Calibri" w:eastAsia="Calibri" w:hAnsi="Calibri" w:cs="Calibri"/>
                <w:sz w:val="22"/>
                <w:szCs w:val="22"/>
              </w:rPr>
              <w:t>Auto Clave EP</w:t>
            </w:r>
          </w:p>
        </w:tc>
      </w:tr>
      <w:tr w:rsidR="00D9016E" w14:paraId="4CB058AB" w14:textId="77777777" w:rsidTr="654EB487">
        <w:trPr>
          <w:trHeight w:val="300"/>
        </w:trPr>
        <w:tc>
          <w:tcPr>
            <w:tcW w:w="2178" w:type="dxa"/>
            <w:shd w:val="clear" w:color="auto" w:fill="D9D9D9" w:themeFill="background1" w:themeFillShade="D9"/>
          </w:tcPr>
          <w:p w14:paraId="127C2309" w14:textId="0BD78F4D" w:rsidR="00D9016E" w:rsidRDefault="77C08B5E" w:rsidP="7341CF06">
            <w:pPr>
              <w:jc w:val="right"/>
              <w:rPr>
                <w:b/>
                <w:bCs/>
                <w:sz w:val="22"/>
                <w:szCs w:val="22"/>
              </w:rPr>
            </w:pPr>
            <w:r w:rsidRPr="7341CF06">
              <w:rPr>
                <w:b/>
                <w:bCs/>
                <w:sz w:val="22"/>
                <w:szCs w:val="22"/>
              </w:rPr>
              <w:t>Date:</w:t>
            </w:r>
          </w:p>
        </w:tc>
        <w:tc>
          <w:tcPr>
            <w:tcW w:w="7398" w:type="dxa"/>
          </w:tcPr>
          <w:p w14:paraId="3F58CCA9" w14:textId="581F494C" w:rsidR="00D9016E" w:rsidRDefault="175DAA2B" w:rsidP="7341CF06">
            <w:pPr>
              <w:rPr>
                <w:b/>
                <w:bCs/>
                <w:sz w:val="22"/>
                <w:szCs w:val="22"/>
              </w:rPr>
            </w:pPr>
            <w:r w:rsidRPr="654EB487">
              <w:rPr>
                <w:b/>
                <w:bCs/>
                <w:sz w:val="22"/>
                <w:szCs w:val="22"/>
              </w:rPr>
              <w:t>10/07/2024</w:t>
            </w:r>
          </w:p>
        </w:tc>
      </w:tr>
      <w:tr w:rsidR="00D9016E" w14:paraId="62B2138A" w14:textId="77777777" w:rsidTr="654EB487">
        <w:tc>
          <w:tcPr>
            <w:tcW w:w="2178" w:type="dxa"/>
            <w:shd w:val="clear" w:color="auto" w:fill="D9D9D9" w:themeFill="background1" w:themeFillShade="D9"/>
          </w:tcPr>
          <w:p w14:paraId="244679D4" w14:textId="7B7BFD5F" w:rsidR="00D9016E" w:rsidRDefault="77C08B5E" w:rsidP="7341CF06">
            <w:pPr>
              <w:jc w:val="right"/>
              <w:rPr>
                <w:b/>
                <w:bCs/>
                <w:sz w:val="22"/>
                <w:szCs w:val="22"/>
              </w:rPr>
            </w:pPr>
            <w:r w:rsidRPr="7341CF06">
              <w:rPr>
                <w:b/>
                <w:bCs/>
                <w:sz w:val="22"/>
                <w:szCs w:val="22"/>
              </w:rPr>
              <w:t>Version:</w:t>
            </w:r>
          </w:p>
        </w:tc>
        <w:tc>
          <w:tcPr>
            <w:tcW w:w="7398" w:type="dxa"/>
          </w:tcPr>
          <w:p w14:paraId="3EBC8E76" w14:textId="7CDEAB9A" w:rsidR="00D9016E" w:rsidRDefault="3ED1CB30" w:rsidP="7341CF06">
            <w:pPr>
              <w:rPr>
                <w:b/>
                <w:bCs/>
                <w:sz w:val="22"/>
                <w:szCs w:val="22"/>
              </w:rPr>
            </w:pPr>
            <w:r w:rsidRPr="7341CF06">
              <w:rPr>
                <w:b/>
                <w:bCs/>
                <w:sz w:val="22"/>
                <w:szCs w:val="22"/>
              </w:rPr>
              <w:t>1.0</w:t>
            </w:r>
          </w:p>
        </w:tc>
      </w:tr>
      <w:tr w:rsidR="00D9016E" w14:paraId="2903BE17" w14:textId="77777777" w:rsidTr="654EB487">
        <w:tc>
          <w:tcPr>
            <w:tcW w:w="2178" w:type="dxa"/>
            <w:shd w:val="clear" w:color="auto" w:fill="D9D9D9" w:themeFill="background1" w:themeFillShade="D9"/>
          </w:tcPr>
          <w:p w14:paraId="386D68A3" w14:textId="26AD67FA" w:rsidR="00D9016E" w:rsidRDefault="77C08B5E" w:rsidP="7341CF06">
            <w:pPr>
              <w:jc w:val="right"/>
              <w:rPr>
                <w:b/>
                <w:bCs/>
                <w:sz w:val="22"/>
                <w:szCs w:val="22"/>
              </w:rPr>
            </w:pPr>
            <w:r w:rsidRPr="7341CF06">
              <w:rPr>
                <w:b/>
                <w:bCs/>
                <w:sz w:val="22"/>
                <w:szCs w:val="22"/>
              </w:rPr>
              <w:t>Department:</w:t>
            </w:r>
          </w:p>
        </w:tc>
        <w:tc>
          <w:tcPr>
            <w:tcW w:w="7398" w:type="dxa"/>
          </w:tcPr>
          <w:p w14:paraId="5853FC52" w14:textId="57434682" w:rsidR="00D9016E" w:rsidRDefault="7A8EB78B" w:rsidP="7341CF06">
            <w:pPr>
              <w:rPr>
                <w:b/>
                <w:bCs/>
                <w:sz w:val="22"/>
                <w:szCs w:val="22"/>
              </w:rPr>
            </w:pPr>
            <w:r w:rsidRPr="654EB487">
              <w:rPr>
                <w:b/>
                <w:bCs/>
                <w:sz w:val="22"/>
                <w:szCs w:val="22"/>
              </w:rPr>
              <w:t>Primary Care EP</w:t>
            </w:r>
          </w:p>
        </w:tc>
      </w:tr>
      <w:tr w:rsidR="00D9016E" w14:paraId="2BD18C8B" w14:textId="77777777" w:rsidTr="654EB487">
        <w:tc>
          <w:tcPr>
            <w:tcW w:w="2178" w:type="dxa"/>
            <w:shd w:val="clear" w:color="auto" w:fill="D9D9D9" w:themeFill="background1" w:themeFillShade="D9"/>
          </w:tcPr>
          <w:p w14:paraId="2124152D" w14:textId="768EFAC4" w:rsidR="00D9016E" w:rsidRDefault="77C08B5E" w:rsidP="7341CF06">
            <w:pPr>
              <w:jc w:val="right"/>
              <w:rPr>
                <w:b/>
                <w:bCs/>
                <w:sz w:val="22"/>
                <w:szCs w:val="22"/>
              </w:rPr>
            </w:pPr>
            <w:r w:rsidRPr="7341CF06">
              <w:rPr>
                <w:b/>
                <w:bCs/>
                <w:sz w:val="22"/>
                <w:szCs w:val="22"/>
              </w:rPr>
              <w:t>Approved By:</w:t>
            </w:r>
          </w:p>
        </w:tc>
        <w:tc>
          <w:tcPr>
            <w:tcW w:w="7398" w:type="dxa"/>
          </w:tcPr>
          <w:p w14:paraId="004D2D5A" w14:textId="5706B8B5" w:rsidR="00D9016E" w:rsidRDefault="7457DFB4" w:rsidP="7341CF06">
            <w:pPr>
              <w:spacing w:line="259" w:lineRule="auto"/>
              <w:rPr>
                <w:b/>
                <w:bCs/>
                <w:sz w:val="22"/>
                <w:szCs w:val="22"/>
              </w:rPr>
            </w:pPr>
            <w:r w:rsidRPr="7341CF06">
              <w:rPr>
                <w:b/>
                <w:bCs/>
                <w:sz w:val="22"/>
                <w:szCs w:val="22"/>
              </w:rPr>
              <w:t>Cece Carvajal</w:t>
            </w:r>
          </w:p>
        </w:tc>
      </w:tr>
    </w:tbl>
    <w:p w14:paraId="31EB22B8" w14:textId="0287C699" w:rsidR="09DB50AF" w:rsidRDefault="09DB50AF" w:rsidP="654EB487">
      <w:pPr>
        <w:spacing w:line="259" w:lineRule="auto"/>
        <w:ind w:left="3240"/>
        <w:rPr>
          <w:sz w:val="22"/>
          <w:szCs w:val="22"/>
        </w:rPr>
      </w:pPr>
    </w:p>
    <w:p w14:paraId="0D38A151" w14:textId="69E0CCAE" w:rsidR="09DB50AF" w:rsidRDefault="45F4A39F" w:rsidP="654EB487">
      <w:pPr>
        <w:pStyle w:val="Heading3"/>
        <w:spacing w:before="281" w:after="281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1. Purpose</w:t>
      </w:r>
    </w:p>
    <w:p w14:paraId="4202E653" w14:textId="21309337" w:rsidR="09DB50AF" w:rsidRDefault="45F4A39F" w:rsidP="654EB487">
      <w:p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This SOP provides standardized instructions for safely operating the autoclave to ensure proper sterilization of instruments and materials.</w:t>
      </w:r>
    </w:p>
    <w:p w14:paraId="330191DF" w14:textId="48A64A0B" w:rsidR="09DB50AF" w:rsidRDefault="45F4A39F" w:rsidP="654EB487">
      <w:pPr>
        <w:pStyle w:val="Heading3"/>
        <w:spacing w:before="281" w:after="281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2. Scope</w:t>
      </w:r>
    </w:p>
    <w:p w14:paraId="4C5491A9" w14:textId="6D68FB1D" w:rsidR="09DB50AF" w:rsidRDefault="45F4A39F" w:rsidP="654EB487">
      <w:p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This procedure applies to all staff responsible for sterilization using the autoclave.</w:t>
      </w:r>
    </w:p>
    <w:p w14:paraId="723786AC" w14:textId="170C249A" w:rsidR="09DB50AF" w:rsidRDefault="45F4A39F" w:rsidP="654EB487">
      <w:pPr>
        <w:pStyle w:val="Heading3"/>
        <w:spacing w:before="281" w:after="281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3. Responsibilities</w:t>
      </w:r>
    </w:p>
    <w:p w14:paraId="5690D174" w14:textId="53849CB1" w:rsidR="09DB50AF" w:rsidRDefault="45F4A39F" w:rsidP="654EB487">
      <w:pPr>
        <w:pStyle w:val="ListParagraph"/>
        <w:numPr>
          <w:ilvl w:val="0"/>
          <w:numId w:val="8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Staff are responsible for correctly following all steps.</w:t>
      </w:r>
    </w:p>
    <w:p w14:paraId="7BC83F3A" w14:textId="338DEB95" w:rsidR="09DB50AF" w:rsidRDefault="45F4A39F" w:rsidP="654EB487">
      <w:pPr>
        <w:pStyle w:val="ListParagraph"/>
        <w:numPr>
          <w:ilvl w:val="0"/>
          <w:numId w:val="8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Supervisors are responsible for ensuring training and compliance.</w:t>
      </w:r>
    </w:p>
    <w:p w14:paraId="5C5F66F4" w14:textId="439A304E" w:rsidR="09DB50AF" w:rsidRDefault="45F4A39F" w:rsidP="654EB487">
      <w:pPr>
        <w:pStyle w:val="Heading3"/>
        <w:spacing w:before="281" w:after="281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4. Materials Needed</w:t>
      </w:r>
    </w:p>
    <w:p w14:paraId="3E4AA3E8" w14:textId="0F1D0E5E" w:rsidR="09DB50AF" w:rsidRDefault="45F4A39F" w:rsidP="654EB487">
      <w:pPr>
        <w:pStyle w:val="ListParagraph"/>
        <w:numPr>
          <w:ilvl w:val="0"/>
          <w:numId w:val="7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Autoclave</w:t>
      </w:r>
    </w:p>
    <w:p w14:paraId="248DC1DD" w14:textId="51BA02D6" w:rsidR="09DB50AF" w:rsidRDefault="45F4A39F" w:rsidP="654EB487">
      <w:pPr>
        <w:pStyle w:val="ListParagraph"/>
        <w:numPr>
          <w:ilvl w:val="0"/>
          <w:numId w:val="7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Distilled water</w:t>
      </w:r>
    </w:p>
    <w:p w14:paraId="75A875DC" w14:textId="4B05CEE6" w:rsidR="09DB50AF" w:rsidRDefault="45F4A39F" w:rsidP="654EB487">
      <w:pPr>
        <w:pStyle w:val="ListParagraph"/>
        <w:numPr>
          <w:ilvl w:val="0"/>
          <w:numId w:val="7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Items to be sterilized (in approved sterilization packaging/trays)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5. Procedure</w:t>
      </w:r>
    </w:p>
    <w:p w14:paraId="46D0AE49" w14:textId="2B385F13" w:rsidR="09DB50AF" w:rsidRDefault="45F4A39F" w:rsidP="654EB487">
      <w:pPr>
        <w:pStyle w:val="Heading4"/>
        <w:spacing w:before="319" w:after="319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A. Preparing the Autoclave</w:t>
      </w:r>
    </w:p>
    <w:p w14:paraId="5CE5F213" w14:textId="785E80F2" w:rsidR="09DB50AF" w:rsidRDefault="45F4A39F" w:rsidP="654EB487">
      <w:pPr>
        <w:pStyle w:val="ListParagraph"/>
        <w:numPr>
          <w:ilvl w:val="0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Fill Reservoir:</w:t>
      </w:r>
    </w:p>
    <w:p w14:paraId="46578A3C" w14:textId="054DDA0F" w:rsidR="09DB50AF" w:rsidRDefault="45F4A39F" w:rsidP="654EB487">
      <w:pPr>
        <w:pStyle w:val="ListParagraph"/>
        <w:numPr>
          <w:ilvl w:val="1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Pour distilled water into the reservoir through the opening on the top right of the autoclave.</w:t>
      </w:r>
    </w:p>
    <w:p w14:paraId="7E824188" w14:textId="38CB7B59" w:rsidR="09DB50AF" w:rsidRDefault="45F4A39F" w:rsidP="654EB487">
      <w:pPr>
        <w:pStyle w:val="ListParagraph"/>
        <w:numPr>
          <w:ilvl w:val="1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Fill until water reaches:</w:t>
      </w:r>
    </w:p>
    <w:p w14:paraId="37D7F2F0" w14:textId="49AEE7A2" w:rsidR="09DB50AF" w:rsidRDefault="45F4A39F" w:rsidP="654EB487">
      <w:pPr>
        <w:pStyle w:val="ListParagraph"/>
        <w:numPr>
          <w:ilvl w:val="2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The base of the safety valves, and</w:t>
      </w:r>
    </w:p>
    <w:p w14:paraId="30A9A43E" w14:textId="7A869DA8" w:rsidR="09DB50AF" w:rsidRDefault="45F4A39F" w:rsidP="654EB487">
      <w:pPr>
        <w:pStyle w:val="ListParagraph"/>
        <w:numPr>
          <w:ilvl w:val="2"/>
          <w:numId w:val="6"/>
        </w:numPr>
        <w:spacing w:before="240" w:after="240" w:line="259" w:lineRule="auto"/>
        <w:jc w:val="both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The indicator </w:t>
      </w:r>
      <w:r w:rsidR="005659E9" w:rsidRPr="654EB487">
        <w:rPr>
          <w:rFonts w:asciiTheme="majorHAnsi" w:eastAsiaTheme="majorEastAsia" w:hAnsiTheme="majorHAnsi" w:cstheme="majorBidi"/>
          <w:sz w:val="20"/>
          <w:szCs w:val="20"/>
        </w:rPr>
        <w:t>grooves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in </w:t>
      </w:r>
      <w:proofErr w:type="gramStart"/>
      <w:r w:rsidRPr="654EB487">
        <w:rPr>
          <w:rFonts w:asciiTheme="majorHAnsi" w:eastAsiaTheme="majorEastAsia" w:hAnsiTheme="majorHAnsi" w:cstheme="majorBidi"/>
          <w:sz w:val="20"/>
          <w:szCs w:val="20"/>
        </w:rPr>
        <w:t>the front</w:t>
      </w:r>
      <w:proofErr w:type="gramEnd"/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of the chamber.</w:t>
      </w:r>
    </w:p>
    <w:p w14:paraId="1EBBAEC4" w14:textId="65C7D408" w:rsidR="09DB50AF" w:rsidRDefault="09DB50AF" w:rsidP="654EB487">
      <w:pPr>
        <w:pStyle w:val="ListParagraph"/>
        <w:spacing w:before="240" w:after="240" w:line="259" w:lineRule="auto"/>
        <w:ind w:left="2160"/>
        <w:jc w:val="both"/>
        <w:rPr>
          <w:rFonts w:asciiTheme="majorHAnsi" w:eastAsiaTheme="majorEastAsia" w:hAnsiTheme="majorHAnsi" w:cstheme="majorBidi"/>
          <w:sz w:val="20"/>
          <w:szCs w:val="20"/>
        </w:rPr>
      </w:pPr>
    </w:p>
    <w:p w14:paraId="2766F866" w14:textId="45482676" w:rsidR="09DB50AF" w:rsidRDefault="09DB50AF" w:rsidP="654EB487">
      <w:pPr>
        <w:pStyle w:val="ListParagraph"/>
        <w:spacing w:before="240" w:after="240" w:line="259" w:lineRule="auto"/>
        <w:ind w:left="2160"/>
        <w:jc w:val="both"/>
        <w:rPr>
          <w:rFonts w:asciiTheme="majorHAnsi" w:eastAsiaTheme="majorEastAsia" w:hAnsiTheme="majorHAnsi" w:cstheme="majorBidi"/>
          <w:sz w:val="20"/>
          <w:szCs w:val="20"/>
        </w:rPr>
      </w:pPr>
    </w:p>
    <w:p w14:paraId="2C6E5A12" w14:textId="1940EA54" w:rsidR="09DB50AF" w:rsidRDefault="45F4A39F" w:rsidP="654EB487">
      <w:pPr>
        <w:pStyle w:val="ListParagraph"/>
        <w:numPr>
          <w:ilvl w:val="0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Fill Chamber:</w:t>
      </w:r>
    </w:p>
    <w:p w14:paraId="3D4B3233" w14:textId="2E4C3923" w:rsidR="09DB50AF" w:rsidRDefault="45F4A39F" w:rsidP="654EB487">
      <w:pPr>
        <w:pStyle w:val="ListParagraph"/>
        <w:numPr>
          <w:ilvl w:val="1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Turn the control knob to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FILL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position.</w:t>
      </w:r>
    </w:p>
    <w:p w14:paraId="7F241917" w14:textId="174C8C8C" w:rsidR="09DB50AF" w:rsidRDefault="45F4A39F" w:rsidP="654EB487">
      <w:pPr>
        <w:pStyle w:val="ListParagraph"/>
        <w:numPr>
          <w:ilvl w:val="1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Allow water to enter the chamber until it reaches the indicator groove.</w:t>
      </w:r>
    </w:p>
    <w:p w14:paraId="05A4744F" w14:textId="3EEBE6EC" w:rsidR="09DB50AF" w:rsidRDefault="45F4A39F" w:rsidP="654EB487">
      <w:pPr>
        <w:pStyle w:val="ListParagraph"/>
        <w:numPr>
          <w:ilvl w:val="0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Set to Sterilize:</w:t>
      </w:r>
    </w:p>
    <w:p w14:paraId="025EB7EF" w14:textId="0175D345" w:rsidR="09DB50AF" w:rsidRDefault="45F4A39F" w:rsidP="654EB487">
      <w:pPr>
        <w:pStyle w:val="ListParagraph"/>
        <w:numPr>
          <w:ilvl w:val="1"/>
          <w:numId w:val="6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lastRenderedPageBreak/>
        <w:t xml:space="preserve">Turn the control knob to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STERILIZE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position.</w:t>
      </w:r>
    </w:p>
    <w:p w14:paraId="5F2C87FD" w14:textId="3B5B9C78" w:rsidR="09DB50AF" w:rsidRDefault="45F4A39F" w:rsidP="654EB487">
      <w:pPr>
        <w:pStyle w:val="Heading4"/>
        <w:spacing w:before="319" w:after="319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B. Loading and Sterilization</w:t>
      </w:r>
    </w:p>
    <w:p w14:paraId="4B8CD82E" w14:textId="779C2A59" w:rsidR="09DB50AF" w:rsidRDefault="45F4A39F" w:rsidP="654EB487">
      <w:pPr>
        <w:pStyle w:val="ListParagraph"/>
        <w:numPr>
          <w:ilvl w:val="0"/>
          <w:numId w:val="5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Load Items: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Place instruments/materials into the autoclave chamber.</w:t>
      </w:r>
    </w:p>
    <w:p w14:paraId="54E2368B" w14:textId="327AAE00" w:rsidR="09DB50AF" w:rsidRDefault="45F4A39F" w:rsidP="654EB487">
      <w:pPr>
        <w:pStyle w:val="ListParagraph"/>
        <w:numPr>
          <w:ilvl w:val="0"/>
          <w:numId w:val="5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Close Door: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Ensure the autoclave door is tightly closed.</w:t>
      </w:r>
    </w:p>
    <w:p w14:paraId="148D223A" w14:textId="00ADB22F" w:rsidR="09DB50AF" w:rsidRDefault="45F4A39F" w:rsidP="654EB487">
      <w:pPr>
        <w:pStyle w:val="ListParagraph"/>
        <w:numPr>
          <w:ilvl w:val="0"/>
          <w:numId w:val="5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Set Parameters:</w:t>
      </w:r>
    </w:p>
    <w:p w14:paraId="5C54336F" w14:textId="4B8418C4" w:rsidR="09DB50AF" w:rsidRDefault="45F4A39F" w:rsidP="654EB487">
      <w:pPr>
        <w:pStyle w:val="ListParagraph"/>
        <w:numPr>
          <w:ilvl w:val="1"/>
          <w:numId w:val="5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Temperature: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273°F</w:t>
      </w:r>
    </w:p>
    <w:p w14:paraId="0061E6BC" w14:textId="427080A7" w:rsidR="09DB50AF" w:rsidRDefault="45F4A39F" w:rsidP="654EB487">
      <w:pPr>
        <w:pStyle w:val="ListParagraph"/>
        <w:numPr>
          <w:ilvl w:val="1"/>
          <w:numId w:val="5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Timer: Set to required sterilization time </w:t>
      </w:r>
      <w:r w:rsidR="0036134D"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 xml:space="preserve">30 </w:t>
      </w:r>
      <w:r w:rsidR="0036134D" w:rsidRPr="654EB487">
        <w:rPr>
          <w:rFonts w:asciiTheme="majorHAnsi" w:eastAsiaTheme="majorEastAsia" w:hAnsiTheme="majorHAnsi" w:cstheme="majorBidi"/>
          <w:sz w:val="20"/>
          <w:szCs w:val="20"/>
        </w:rPr>
        <w:t xml:space="preserve">minutes </w:t>
      </w:r>
    </w:p>
    <w:p w14:paraId="1F763E26" w14:textId="2B85B390" w:rsidR="09DB50AF" w:rsidRDefault="45F4A39F" w:rsidP="654EB487">
      <w:pPr>
        <w:pStyle w:val="Heading4"/>
        <w:spacing w:before="319" w:after="319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C. End of Sterilization Cycle</w:t>
      </w:r>
    </w:p>
    <w:p w14:paraId="26ED7AD0" w14:textId="3367DC88" w:rsidR="09DB50AF" w:rsidRDefault="45F4A39F" w:rsidP="654EB487">
      <w:pPr>
        <w:pStyle w:val="ListParagraph"/>
        <w:numPr>
          <w:ilvl w:val="0"/>
          <w:numId w:val="4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When the timer reaches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zero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>:</w:t>
      </w:r>
    </w:p>
    <w:p w14:paraId="12AD1D6C" w14:textId="3B0C9CFD" w:rsidR="09DB50AF" w:rsidRDefault="45F4A39F" w:rsidP="654EB487">
      <w:pPr>
        <w:pStyle w:val="ListParagraph"/>
        <w:numPr>
          <w:ilvl w:val="1"/>
          <w:numId w:val="4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Turn the control knob to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EXH + DRY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>.</w:t>
      </w:r>
    </w:p>
    <w:p w14:paraId="3876F149" w14:textId="669A9F41" w:rsidR="09DB50AF" w:rsidRDefault="45F4A39F" w:rsidP="654EB487">
      <w:pPr>
        <w:pStyle w:val="ListParagraph"/>
        <w:numPr>
          <w:ilvl w:val="0"/>
          <w:numId w:val="4"/>
        </w:numPr>
        <w:spacing w:before="240" w:after="240" w:line="259" w:lineRule="auto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Liquids Only:</w:t>
      </w:r>
    </w:p>
    <w:p w14:paraId="45C28687" w14:textId="3F5449C7" w:rsidR="09DB50AF" w:rsidRDefault="45F4A39F" w:rsidP="654EB487">
      <w:pPr>
        <w:pStyle w:val="ListParagraph"/>
        <w:numPr>
          <w:ilvl w:val="1"/>
          <w:numId w:val="4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Leave the valve in the same sterilization position at cycle completion.</w:t>
      </w:r>
    </w:p>
    <w:p w14:paraId="683E9E39" w14:textId="51A0A9B0" w:rsidR="09DB50AF" w:rsidRDefault="45F4A39F" w:rsidP="654EB487">
      <w:pPr>
        <w:pStyle w:val="ListParagraph"/>
        <w:numPr>
          <w:ilvl w:val="1"/>
          <w:numId w:val="4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Allow pressure to decrease slowly.</w:t>
      </w:r>
    </w:p>
    <w:p w14:paraId="603C7673" w14:textId="1FC11F83" w:rsidR="09DB50AF" w:rsidRDefault="45F4A39F" w:rsidP="654EB487">
      <w:pPr>
        <w:pStyle w:val="ListParagraph"/>
        <w:numPr>
          <w:ilvl w:val="1"/>
          <w:numId w:val="4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Once pressure reaches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zero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>, carefully open the autoclave door.</w:t>
      </w:r>
    </w:p>
    <w:p w14:paraId="1CB5C89D" w14:textId="3EF3FB4D" w:rsidR="09DB50AF" w:rsidRDefault="45F4A39F" w:rsidP="654EB487">
      <w:pPr>
        <w:pStyle w:val="ListParagraph"/>
        <w:numPr>
          <w:ilvl w:val="1"/>
          <w:numId w:val="4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Note: This may take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30 seconds to 1 minute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>.</w:t>
      </w:r>
    </w:p>
    <w:p w14:paraId="0845075E" w14:textId="679269B4" w:rsidR="09DB50AF" w:rsidRDefault="45F4A39F" w:rsidP="654EB487">
      <w:pPr>
        <w:pStyle w:val="Heading4"/>
        <w:spacing w:before="319" w:after="319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D. Drying Process</w:t>
      </w:r>
    </w:p>
    <w:p w14:paraId="72FE559F" w14:textId="1B269FB0" w:rsidR="09DB50AF" w:rsidRDefault="45F4A39F" w:rsidP="654EB487">
      <w:pPr>
        <w:pStyle w:val="ListParagraph"/>
        <w:numPr>
          <w:ilvl w:val="0"/>
          <w:numId w:val="3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After sterilization:</w:t>
      </w:r>
    </w:p>
    <w:p w14:paraId="5DCD9428" w14:textId="419549CF" w:rsidR="09DB50AF" w:rsidRDefault="45F4A39F" w:rsidP="654EB487">
      <w:pPr>
        <w:pStyle w:val="ListParagraph"/>
        <w:numPr>
          <w:ilvl w:val="1"/>
          <w:numId w:val="3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Open the autoclave door approximately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1 inch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>.</w:t>
      </w:r>
    </w:p>
    <w:p w14:paraId="4716398F" w14:textId="10B2A7F8" w:rsidR="09DB50AF" w:rsidRDefault="45F4A39F" w:rsidP="654EB487">
      <w:pPr>
        <w:pStyle w:val="ListParagraph"/>
        <w:numPr>
          <w:ilvl w:val="1"/>
          <w:numId w:val="3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Add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20–30 minutes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to the timer for drying.</w:t>
      </w:r>
    </w:p>
    <w:p w14:paraId="6ECD3E83" w14:textId="2CC9891C" w:rsidR="09DB50AF" w:rsidRDefault="45F4A39F" w:rsidP="654EB487">
      <w:pPr>
        <w:pStyle w:val="ListParagraph"/>
        <w:numPr>
          <w:ilvl w:val="0"/>
          <w:numId w:val="3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Once drying cycle is complete:</w:t>
      </w:r>
    </w:p>
    <w:p w14:paraId="2DDC6597" w14:textId="5D409CFF" w:rsidR="09DB50AF" w:rsidRDefault="45F4A39F" w:rsidP="654EB487">
      <w:pPr>
        <w:pStyle w:val="ListParagraph"/>
        <w:numPr>
          <w:ilvl w:val="0"/>
          <w:numId w:val="2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Turn the control knob from </w:t>
      </w:r>
      <w:r w:rsidR="005659E9" w:rsidRPr="654EB487">
        <w:rPr>
          <w:rFonts w:asciiTheme="majorHAnsi" w:eastAsiaTheme="majorEastAsia" w:hAnsiTheme="majorHAnsi" w:cstheme="majorBidi"/>
          <w:sz w:val="20"/>
          <w:szCs w:val="20"/>
        </w:rPr>
        <w:t xml:space="preserve">EXH +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DRY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back to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0 (OFF)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>.</w:t>
      </w:r>
    </w:p>
    <w:p w14:paraId="7A657091" w14:textId="2D986995" w:rsidR="09DB50AF" w:rsidRDefault="09DB50AF" w:rsidP="654EB487">
      <w:pPr>
        <w:spacing w:line="259" w:lineRule="auto"/>
        <w:rPr>
          <w:rFonts w:asciiTheme="majorHAnsi" w:eastAsiaTheme="majorEastAsia" w:hAnsiTheme="majorHAnsi" w:cstheme="majorBidi"/>
          <w:sz w:val="20"/>
          <w:szCs w:val="20"/>
        </w:rPr>
      </w:pPr>
    </w:p>
    <w:p w14:paraId="14E8A9BD" w14:textId="53C54F6B" w:rsidR="09DB50AF" w:rsidRDefault="45F4A39F" w:rsidP="654EB487">
      <w:pPr>
        <w:pStyle w:val="Heading3"/>
        <w:spacing w:before="281" w:after="281" w:line="259" w:lineRule="auto"/>
        <w:rPr>
          <w:rFonts w:asciiTheme="majorHAnsi" w:hAnsiTheme="majorHAnsi"/>
          <w:b/>
          <w:bCs/>
          <w:sz w:val="20"/>
          <w:szCs w:val="20"/>
        </w:rPr>
      </w:pPr>
      <w:r w:rsidRPr="654EB487">
        <w:rPr>
          <w:rFonts w:asciiTheme="majorHAnsi" w:hAnsiTheme="majorHAnsi"/>
          <w:b/>
          <w:bCs/>
          <w:sz w:val="20"/>
          <w:szCs w:val="20"/>
        </w:rPr>
        <w:t>6. Safety Notes</w:t>
      </w:r>
    </w:p>
    <w:p w14:paraId="41AEABA7" w14:textId="41732DAC" w:rsidR="09DB50AF" w:rsidRDefault="45F4A39F" w:rsidP="654EB487">
      <w:pPr>
        <w:pStyle w:val="ListParagraph"/>
        <w:numPr>
          <w:ilvl w:val="0"/>
          <w:numId w:val="1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Never open the autoclave door until pressure gauge reads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zero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>.</w:t>
      </w:r>
    </w:p>
    <w:p w14:paraId="1927A270" w14:textId="736F6C96" w:rsidR="09DB50AF" w:rsidRDefault="45F4A39F" w:rsidP="654EB487">
      <w:pPr>
        <w:pStyle w:val="ListParagraph"/>
        <w:numPr>
          <w:ilvl w:val="0"/>
          <w:numId w:val="1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>Use heat-resistant gloves when handling items.</w:t>
      </w:r>
    </w:p>
    <w:p w14:paraId="16B12F53" w14:textId="705E4343" w:rsidR="21FDD654" w:rsidRDefault="45F4A39F" w:rsidP="654EB487">
      <w:pPr>
        <w:pStyle w:val="ListParagraph"/>
        <w:numPr>
          <w:ilvl w:val="0"/>
          <w:numId w:val="1"/>
        </w:numPr>
        <w:spacing w:before="240" w:after="240" w:line="259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Always use </w:t>
      </w:r>
      <w:r w:rsidRPr="654EB487">
        <w:rPr>
          <w:rFonts w:asciiTheme="majorHAnsi" w:eastAsiaTheme="majorEastAsia" w:hAnsiTheme="majorHAnsi" w:cstheme="majorBidi"/>
          <w:b/>
          <w:bCs/>
          <w:sz w:val="20"/>
          <w:szCs w:val="20"/>
        </w:rPr>
        <w:t>distilled water</w:t>
      </w:r>
      <w:r w:rsidRPr="654EB487">
        <w:rPr>
          <w:rFonts w:asciiTheme="majorHAnsi" w:eastAsiaTheme="majorEastAsia" w:hAnsiTheme="majorHAnsi" w:cstheme="majorBidi"/>
          <w:sz w:val="20"/>
          <w:szCs w:val="20"/>
        </w:rPr>
        <w:t xml:space="preserve"> (tap water can damage the unit).</w:t>
      </w:r>
    </w:p>
    <w:sectPr w:rsidR="21FDD654" w:rsidSect="00B66C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8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98C0E" w14:textId="77777777" w:rsidR="00C13D0C" w:rsidRDefault="00C13D0C" w:rsidP="00345430">
      <w:r>
        <w:separator/>
      </w:r>
    </w:p>
  </w:endnote>
  <w:endnote w:type="continuationSeparator" w:id="0">
    <w:p w14:paraId="5BF1C95E" w14:textId="77777777" w:rsidR="00C13D0C" w:rsidRDefault="00C13D0C" w:rsidP="00345430">
      <w:r>
        <w:continuationSeparator/>
      </w:r>
    </w:p>
  </w:endnote>
  <w:endnote w:type="continuationNotice" w:id="1">
    <w:p w14:paraId="1F12C42B" w14:textId="77777777" w:rsidR="00C13D0C" w:rsidRDefault="00C13D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21885" w14:textId="77777777" w:rsidR="00325FA1" w:rsidRDefault="00325F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34D8A" w14:textId="634C8288" w:rsidR="00193679" w:rsidRPr="00193679" w:rsidRDefault="00193679" w:rsidP="00193679">
    <w:pPr>
      <w:pStyle w:val="Footer"/>
      <w:jc w:val="center"/>
      <w:rPr>
        <w:b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34165" w14:textId="0D90A2C1" w:rsidR="003A341A" w:rsidRPr="00A1515C" w:rsidRDefault="003A341A" w:rsidP="003A341A">
    <w:pPr>
      <w:pStyle w:val="Footer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5FE68" w14:textId="77777777" w:rsidR="00C13D0C" w:rsidRDefault="00C13D0C" w:rsidP="00345430">
      <w:r>
        <w:separator/>
      </w:r>
    </w:p>
  </w:footnote>
  <w:footnote w:type="continuationSeparator" w:id="0">
    <w:p w14:paraId="4B9FF56F" w14:textId="77777777" w:rsidR="00C13D0C" w:rsidRDefault="00C13D0C" w:rsidP="00345430">
      <w:r>
        <w:continuationSeparator/>
      </w:r>
    </w:p>
  </w:footnote>
  <w:footnote w:type="continuationNotice" w:id="1">
    <w:p w14:paraId="1B3EA830" w14:textId="77777777" w:rsidR="00C13D0C" w:rsidRDefault="00C13D0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D2DED" w14:textId="77777777" w:rsidR="00325FA1" w:rsidRDefault="00325F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15281" w14:textId="2098DFA0" w:rsidR="003E3F28" w:rsidRDefault="4455D455" w:rsidP="001C392A">
    <w:pPr>
      <w:pStyle w:val="Header"/>
      <w:jc w:val="center"/>
    </w:pPr>
    <w:r>
      <w:rPr>
        <w:noProof/>
      </w:rPr>
      <w:drawing>
        <wp:inline distT="0" distB="0" distL="0" distR="0" wp14:anchorId="21413128" wp14:editId="7243270D">
          <wp:extent cx="2592371" cy="1047750"/>
          <wp:effectExtent l="0" t="0" r="0" b="0"/>
          <wp:docPr id="2103845703" name="Picture 21038457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92371" cy="1047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37368" w14:textId="6E4CA607" w:rsidR="00DD1500" w:rsidRDefault="54C08BB6" w:rsidP="001D4DD5">
    <w:pPr>
      <w:pStyle w:val="Header"/>
    </w:pPr>
    <w:r>
      <w:rPr>
        <w:noProof/>
      </w:rPr>
      <w:drawing>
        <wp:inline distT="0" distB="0" distL="0" distR="0" wp14:anchorId="1CC21EB5" wp14:editId="26D338FE">
          <wp:extent cx="1752600" cy="704850"/>
          <wp:effectExtent l="0" t="0" r="0" b="0"/>
          <wp:docPr id="58794743" name="Picture 587947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794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2600" cy="704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AC977"/>
    <w:multiLevelType w:val="hybridMultilevel"/>
    <w:tmpl w:val="FABE07EE"/>
    <w:lvl w:ilvl="0" w:tplc="A274CE96">
      <w:start w:val="7"/>
      <w:numFmt w:val="decimal"/>
      <w:lvlText w:val="%1."/>
      <w:lvlJc w:val="left"/>
      <w:pPr>
        <w:ind w:left="720" w:hanging="360"/>
      </w:pPr>
    </w:lvl>
    <w:lvl w:ilvl="1" w:tplc="086E9E16">
      <w:start w:val="1"/>
      <w:numFmt w:val="lowerLetter"/>
      <w:lvlText w:val="%2."/>
      <w:lvlJc w:val="left"/>
      <w:pPr>
        <w:ind w:left="1440" w:hanging="360"/>
      </w:pPr>
    </w:lvl>
    <w:lvl w:ilvl="2" w:tplc="31723B0C">
      <w:start w:val="1"/>
      <w:numFmt w:val="lowerRoman"/>
      <w:lvlText w:val="%3."/>
      <w:lvlJc w:val="right"/>
      <w:pPr>
        <w:ind w:left="2160" w:hanging="180"/>
      </w:pPr>
    </w:lvl>
    <w:lvl w:ilvl="3" w:tplc="BB90134A">
      <w:start w:val="1"/>
      <w:numFmt w:val="decimal"/>
      <w:lvlText w:val="%4."/>
      <w:lvlJc w:val="left"/>
      <w:pPr>
        <w:ind w:left="2880" w:hanging="360"/>
      </w:pPr>
    </w:lvl>
    <w:lvl w:ilvl="4" w:tplc="6F78E862">
      <w:start w:val="1"/>
      <w:numFmt w:val="lowerLetter"/>
      <w:lvlText w:val="%5."/>
      <w:lvlJc w:val="left"/>
      <w:pPr>
        <w:ind w:left="3600" w:hanging="360"/>
      </w:pPr>
    </w:lvl>
    <w:lvl w:ilvl="5" w:tplc="ABAA04DE">
      <w:start w:val="1"/>
      <w:numFmt w:val="lowerRoman"/>
      <w:lvlText w:val="%6."/>
      <w:lvlJc w:val="right"/>
      <w:pPr>
        <w:ind w:left="4320" w:hanging="180"/>
      </w:pPr>
    </w:lvl>
    <w:lvl w:ilvl="6" w:tplc="35C4F990">
      <w:start w:val="1"/>
      <w:numFmt w:val="decimal"/>
      <w:lvlText w:val="%7."/>
      <w:lvlJc w:val="left"/>
      <w:pPr>
        <w:ind w:left="5040" w:hanging="360"/>
      </w:pPr>
    </w:lvl>
    <w:lvl w:ilvl="7" w:tplc="AA9A4F24">
      <w:start w:val="1"/>
      <w:numFmt w:val="lowerLetter"/>
      <w:lvlText w:val="%8."/>
      <w:lvlJc w:val="left"/>
      <w:pPr>
        <w:ind w:left="5760" w:hanging="360"/>
      </w:pPr>
    </w:lvl>
    <w:lvl w:ilvl="8" w:tplc="83BA113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022CA"/>
    <w:multiLevelType w:val="hybridMultilevel"/>
    <w:tmpl w:val="17FEE008"/>
    <w:lvl w:ilvl="0" w:tplc="310ADC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708D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E831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0AC3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6859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98C8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A47A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1A66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5A53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3EAF7"/>
    <w:multiLevelType w:val="hybridMultilevel"/>
    <w:tmpl w:val="AA946C32"/>
    <w:lvl w:ilvl="0" w:tplc="4B16E08A">
      <w:start w:val="1"/>
      <w:numFmt w:val="decimal"/>
      <w:lvlText w:val="%1."/>
      <w:lvlJc w:val="left"/>
      <w:pPr>
        <w:ind w:left="720" w:hanging="360"/>
      </w:pPr>
    </w:lvl>
    <w:lvl w:ilvl="1" w:tplc="9776EEB8">
      <w:start w:val="1"/>
      <w:numFmt w:val="lowerLetter"/>
      <w:lvlText w:val="%2."/>
      <w:lvlJc w:val="left"/>
      <w:pPr>
        <w:ind w:left="1440" w:hanging="360"/>
      </w:pPr>
    </w:lvl>
    <w:lvl w:ilvl="2" w:tplc="97D41038">
      <w:start w:val="1"/>
      <w:numFmt w:val="lowerRoman"/>
      <w:lvlText w:val="%3."/>
      <w:lvlJc w:val="right"/>
      <w:pPr>
        <w:ind w:left="2160" w:hanging="180"/>
      </w:pPr>
    </w:lvl>
    <w:lvl w:ilvl="3" w:tplc="A67C688C">
      <w:start w:val="1"/>
      <w:numFmt w:val="decimal"/>
      <w:lvlText w:val="%4."/>
      <w:lvlJc w:val="left"/>
      <w:pPr>
        <w:ind w:left="2880" w:hanging="360"/>
      </w:pPr>
    </w:lvl>
    <w:lvl w:ilvl="4" w:tplc="534E5D3A">
      <w:start w:val="1"/>
      <w:numFmt w:val="lowerLetter"/>
      <w:lvlText w:val="%5."/>
      <w:lvlJc w:val="left"/>
      <w:pPr>
        <w:ind w:left="3600" w:hanging="360"/>
      </w:pPr>
    </w:lvl>
    <w:lvl w:ilvl="5" w:tplc="EC3E967A">
      <w:start w:val="1"/>
      <w:numFmt w:val="lowerRoman"/>
      <w:lvlText w:val="%6."/>
      <w:lvlJc w:val="right"/>
      <w:pPr>
        <w:ind w:left="4320" w:hanging="180"/>
      </w:pPr>
    </w:lvl>
    <w:lvl w:ilvl="6" w:tplc="72742B58">
      <w:start w:val="1"/>
      <w:numFmt w:val="decimal"/>
      <w:lvlText w:val="%7."/>
      <w:lvlJc w:val="left"/>
      <w:pPr>
        <w:ind w:left="5040" w:hanging="360"/>
      </w:pPr>
    </w:lvl>
    <w:lvl w:ilvl="7" w:tplc="59881C92">
      <w:start w:val="1"/>
      <w:numFmt w:val="lowerLetter"/>
      <w:lvlText w:val="%8."/>
      <w:lvlJc w:val="left"/>
      <w:pPr>
        <w:ind w:left="5760" w:hanging="360"/>
      </w:pPr>
    </w:lvl>
    <w:lvl w:ilvl="8" w:tplc="59DE150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6ED753"/>
    <w:multiLevelType w:val="hybridMultilevel"/>
    <w:tmpl w:val="E2AEC966"/>
    <w:lvl w:ilvl="0" w:tplc="065658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48B5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8A76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1823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CAF8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2443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5C9A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8087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F24B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8A8C19"/>
    <w:multiLevelType w:val="hybridMultilevel"/>
    <w:tmpl w:val="CCB012AA"/>
    <w:lvl w:ilvl="0" w:tplc="62DAA7D6">
      <w:start w:val="4"/>
      <w:numFmt w:val="decimal"/>
      <w:lvlText w:val="%1."/>
      <w:lvlJc w:val="left"/>
      <w:pPr>
        <w:ind w:left="720" w:hanging="360"/>
      </w:pPr>
    </w:lvl>
    <w:lvl w:ilvl="1" w:tplc="3AD69A96">
      <w:start w:val="1"/>
      <w:numFmt w:val="lowerLetter"/>
      <w:lvlText w:val="%2."/>
      <w:lvlJc w:val="left"/>
      <w:pPr>
        <w:ind w:left="1440" w:hanging="360"/>
      </w:pPr>
    </w:lvl>
    <w:lvl w:ilvl="2" w:tplc="147C209C">
      <w:start w:val="1"/>
      <w:numFmt w:val="lowerRoman"/>
      <w:lvlText w:val="%3."/>
      <w:lvlJc w:val="right"/>
      <w:pPr>
        <w:ind w:left="2160" w:hanging="180"/>
      </w:pPr>
    </w:lvl>
    <w:lvl w:ilvl="3" w:tplc="7304DC36">
      <w:start w:val="1"/>
      <w:numFmt w:val="decimal"/>
      <w:lvlText w:val="%4."/>
      <w:lvlJc w:val="left"/>
      <w:pPr>
        <w:ind w:left="2880" w:hanging="360"/>
      </w:pPr>
    </w:lvl>
    <w:lvl w:ilvl="4" w:tplc="C192AD8A">
      <w:start w:val="1"/>
      <w:numFmt w:val="lowerLetter"/>
      <w:lvlText w:val="%5."/>
      <w:lvlJc w:val="left"/>
      <w:pPr>
        <w:ind w:left="3600" w:hanging="360"/>
      </w:pPr>
    </w:lvl>
    <w:lvl w:ilvl="5" w:tplc="175EE7FE">
      <w:start w:val="1"/>
      <w:numFmt w:val="lowerRoman"/>
      <w:lvlText w:val="%6."/>
      <w:lvlJc w:val="right"/>
      <w:pPr>
        <w:ind w:left="4320" w:hanging="180"/>
      </w:pPr>
    </w:lvl>
    <w:lvl w:ilvl="6" w:tplc="A268F25C">
      <w:start w:val="1"/>
      <w:numFmt w:val="decimal"/>
      <w:lvlText w:val="%7."/>
      <w:lvlJc w:val="left"/>
      <w:pPr>
        <w:ind w:left="5040" w:hanging="360"/>
      </w:pPr>
    </w:lvl>
    <w:lvl w:ilvl="7" w:tplc="3B64EE5E">
      <w:start w:val="1"/>
      <w:numFmt w:val="lowerLetter"/>
      <w:lvlText w:val="%8."/>
      <w:lvlJc w:val="left"/>
      <w:pPr>
        <w:ind w:left="5760" w:hanging="360"/>
      </w:pPr>
    </w:lvl>
    <w:lvl w:ilvl="8" w:tplc="4C8CEBA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AA4FEA"/>
    <w:multiLevelType w:val="hybridMultilevel"/>
    <w:tmpl w:val="CE2E3A8C"/>
    <w:lvl w:ilvl="0" w:tplc="82E073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8899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9229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72A5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80BE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E6D8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264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A479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5E0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096976"/>
    <w:multiLevelType w:val="hybridMultilevel"/>
    <w:tmpl w:val="A1BAFC4C"/>
    <w:lvl w:ilvl="0" w:tplc="B6929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DA67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F06E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C83F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823B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06B8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CC98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7EEA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88BA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E65898"/>
    <w:multiLevelType w:val="hybridMultilevel"/>
    <w:tmpl w:val="26527296"/>
    <w:lvl w:ilvl="0" w:tplc="8278B0D2">
      <w:start w:val="9"/>
      <w:numFmt w:val="decimal"/>
      <w:lvlText w:val="%1."/>
      <w:lvlJc w:val="left"/>
      <w:pPr>
        <w:ind w:left="720" w:hanging="360"/>
      </w:pPr>
    </w:lvl>
    <w:lvl w:ilvl="1" w:tplc="E91C8FB8">
      <w:start w:val="1"/>
      <w:numFmt w:val="lowerLetter"/>
      <w:lvlText w:val="%2."/>
      <w:lvlJc w:val="left"/>
      <w:pPr>
        <w:ind w:left="1440" w:hanging="360"/>
      </w:pPr>
    </w:lvl>
    <w:lvl w:ilvl="2" w:tplc="F62EEAB2">
      <w:start w:val="1"/>
      <w:numFmt w:val="lowerRoman"/>
      <w:lvlText w:val="%3."/>
      <w:lvlJc w:val="right"/>
      <w:pPr>
        <w:ind w:left="2160" w:hanging="180"/>
      </w:pPr>
    </w:lvl>
    <w:lvl w:ilvl="3" w:tplc="5672CA84">
      <w:start w:val="1"/>
      <w:numFmt w:val="decimal"/>
      <w:lvlText w:val="%4."/>
      <w:lvlJc w:val="left"/>
      <w:pPr>
        <w:ind w:left="2880" w:hanging="360"/>
      </w:pPr>
    </w:lvl>
    <w:lvl w:ilvl="4" w:tplc="E1EE09BE">
      <w:start w:val="1"/>
      <w:numFmt w:val="lowerLetter"/>
      <w:lvlText w:val="%5."/>
      <w:lvlJc w:val="left"/>
      <w:pPr>
        <w:ind w:left="3600" w:hanging="360"/>
      </w:pPr>
    </w:lvl>
    <w:lvl w:ilvl="5" w:tplc="35F45662">
      <w:start w:val="1"/>
      <w:numFmt w:val="lowerRoman"/>
      <w:lvlText w:val="%6."/>
      <w:lvlJc w:val="right"/>
      <w:pPr>
        <w:ind w:left="4320" w:hanging="180"/>
      </w:pPr>
    </w:lvl>
    <w:lvl w:ilvl="6" w:tplc="6576ED66">
      <w:start w:val="1"/>
      <w:numFmt w:val="decimal"/>
      <w:lvlText w:val="%7."/>
      <w:lvlJc w:val="left"/>
      <w:pPr>
        <w:ind w:left="5040" w:hanging="360"/>
      </w:pPr>
    </w:lvl>
    <w:lvl w:ilvl="7" w:tplc="E08843EC">
      <w:start w:val="1"/>
      <w:numFmt w:val="lowerLetter"/>
      <w:lvlText w:val="%8."/>
      <w:lvlJc w:val="left"/>
      <w:pPr>
        <w:ind w:left="5760" w:hanging="360"/>
      </w:pPr>
    </w:lvl>
    <w:lvl w:ilvl="8" w:tplc="395ABEFE">
      <w:start w:val="1"/>
      <w:numFmt w:val="lowerRoman"/>
      <w:lvlText w:val="%9."/>
      <w:lvlJc w:val="right"/>
      <w:pPr>
        <w:ind w:left="6480" w:hanging="180"/>
      </w:pPr>
    </w:lvl>
  </w:abstractNum>
  <w:num w:numId="1" w16cid:durableId="689378860">
    <w:abstractNumId w:val="5"/>
  </w:num>
  <w:num w:numId="2" w16cid:durableId="706685482">
    <w:abstractNumId w:val="1"/>
  </w:num>
  <w:num w:numId="3" w16cid:durableId="1721708394">
    <w:abstractNumId w:val="7"/>
  </w:num>
  <w:num w:numId="4" w16cid:durableId="549614616">
    <w:abstractNumId w:val="0"/>
  </w:num>
  <w:num w:numId="5" w16cid:durableId="1009987933">
    <w:abstractNumId w:val="4"/>
  </w:num>
  <w:num w:numId="6" w16cid:durableId="1709796163">
    <w:abstractNumId w:val="2"/>
  </w:num>
  <w:num w:numId="7" w16cid:durableId="1769277834">
    <w:abstractNumId w:val="6"/>
  </w:num>
  <w:num w:numId="8" w16cid:durableId="200751555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F4F"/>
    <w:rsid w:val="00012CA1"/>
    <w:rsid w:val="00013643"/>
    <w:rsid w:val="000F585E"/>
    <w:rsid w:val="000F5C84"/>
    <w:rsid w:val="00141AB4"/>
    <w:rsid w:val="001479D8"/>
    <w:rsid w:val="00152FC5"/>
    <w:rsid w:val="00193679"/>
    <w:rsid w:val="00196366"/>
    <w:rsid w:val="001C2289"/>
    <w:rsid w:val="001C392A"/>
    <w:rsid w:val="001D4DD5"/>
    <w:rsid w:val="00200818"/>
    <w:rsid w:val="002057BB"/>
    <w:rsid w:val="00211BF1"/>
    <w:rsid w:val="002B4A4D"/>
    <w:rsid w:val="002E61A5"/>
    <w:rsid w:val="00306AC8"/>
    <w:rsid w:val="00325FA1"/>
    <w:rsid w:val="00341EDF"/>
    <w:rsid w:val="00345430"/>
    <w:rsid w:val="0036134D"/>
    <w:rsid w:val="00371494"/>
    <w:rsid w:val="00384FA1"/>
    <w:rsid w:val="0039253F"/>
    <w:rsid w:val="003A341A"/>
    <w:rsid w:val="003A5226"/>
    <w:rsid w:val="003E3F28"/>
    <w:rsid w:val="003F0771"/>
    <w:rsid w:val="003F5941"/>
    <w:rsid w:val="00487DEF"/>
    <w:rsid w:val="004B7B86"/>
    <w:rsid w:val="004D46E9"/>
    <w:rsid w:val="00500BCA"/>
    <w:rsid w:val="00535BB2"/>
    <w:rsid w:val="005659E9"/>
    <w:rsid w:val="005F3EBF"/>
    <w:rsid w:val="00631FC3"/>
    <w:rsid w:val="00643B27"/>
    <w:rsid w:val="006D0460"/>
    <w:rsid w:val="00716875"/>
    <w:rsid w:val="00724981"/>
    <w:rsid w:val="007705FD"/>
    <w:rsid w:val="007C4CB9"/>
    <w:rsid w:val="007E02DA"/>
    <w:rsid w:val="007F434D"/>
    <w:rsid w:val="0080030D"/>
    <w:rsid w:val="00806F2E"/>
    <w:rsid w:val="00853C63"/>
    <w:rsid w:val="008803A0"/>
    <w:rsid w:val="008E90D5"/>
    <w:rsid w:val="00904B0F"/>
    <w:rsid w:val="00912F4F"/>
    <w:rsid w:val="009579EE"/>
    <w:rsid w:val="00A1515C"/>
    <w:rsid w:val="00AE7EBE"/>
    <w:rsid w:val="00B40B27"/>
    <w:rsid w:val="00B66C30"/>
    <w:rsid w:val="00BC6531"/>
    <w:rsid w:val="00BE20D4"/>
    <w:rsid w:val="00BE4B99"/>
    <w:rsid w:val="00C13D0C"/>
    <w:rsid w:val="00C304DC"/>
    <w:rsid w:val="00C36DCC"/>
    <w:rsid w:val="00C46074"/>
    <w:rsid w:val="00C4748D"/>
    <w:rsid w:val="00CA1425"/>
    <w:rsid w:val="00CB6925"/>
    <w:rsid w:val="00CF1B30"/>
    <w:rsid w:val="00D14FDB"/>
    <w:rsid w:val="00D25814"/>
    <w:rsid w:val="00D9016E"/>
    <w:rsid w:val="00DD1500"/>
    <w:rsid w:val="00DE24AA"/>
    <w:rsid w:val="00E07376"/>
    <w:rsid w:val="00E114F3"/>
    <w:rsid w:val="00E7423C"/>
    <w:rsid w:val="00F219A9"/>
    <w:rsid w:val="014BF61C"/>
    <w:rsid w:val="01926D79"/>
    <w:rsid w:val="01A64F5D"/>
    <w:rsid w:val="01A827C7"/>
    <w:rsid w:val="01B4518B"/>
    <w:rsid w:val="02170C02"/>
    <w:rsid w:val="02AFD689"/>
    <w:rsid w:val="02BC4F63"/>
    <w:rsid w:val="02BD4904"/>
    <w:rsid w:val="02F9A3DA"/>
    <w:rsid w:val="0341544D"/>
    <w:rsid w:val="03791CE5"/>
    <w:rsid w:val="038AF23C"/>
    <w:rsid w:val="03A2674F"/>
    <w:rsid w:val="03AA64B7"/>
    <w:rsid w:val="0455C666"/>
    <w:rsid w:val="047FA5F6"/>
    <w:rsid w:val="053CBA57"/>
    <w:rsid w:val="056780AB"/>
    <w:rsid w:val="0580277D"/>
    <w:rsid w:val="06267A28"/>
    <w:rsid w:val="06B96869"/>
    <w:rsid w:val="06D316A3"/>
    <w:rsid w:val="06DC13C5"/>
    <w:rsid w:val="06F67724"/>
    <w:rsid w:val="0718F459"/>
    <w:rsid w:val="0748C303"/>
    <w:rsid w:val="075E5E89"/>
    <w:rsid w:val="079CB197"/>
    <w:rsid w:val="07F025EE"/>
    <w:rsid w:val="0807E55A"/>
    <w:rsid w:val="086DE71B"/>
    <w:rsid w:val="08974E32"/>
    <w:rsid w:val="089A9947"/>
    <w:rsid w:val="08F7974C"/>
    <w:rsid w:val="0928FA7A"/>
    <w:rsid w:val="0960E1E7"/>
    <w:rsid w:val="09C65B66"/>
    <w:rsid w:val="09DB50AF"/>
    <w:rsid w:val="0A273897"/>
    <w:rsid w:val="0A34D573"/>
    <w:rsid w:val="0A710E06"/>
    <w:rsid w:val="0A801741"/>
    <w:rsid w:val="0AC4F0DE"/>
    <w:rsid w:val="0AC82C9C"/>
    <w:rsid w:val="0AE48208"/>
    <w:rsid w:val="0AF97CBB"/>
    <w:rsid w:val="0B26BCA3"/>
    <w:rsid w:val="0BB934EE"/>
    <w:rsid w:val="0BD6AD1F"/>
    <w:rsid w:val="0C3C83D7"/>
    <w:rsid w:val="0C718CB8"/>
    <w:rsid w:val="0CA532E8"/>
    <w:rsid w:val="0CC094C6"/>
    <w:rsid w:val="0CF09E75"/>
    <w:rsid w:val="0D24CD94"/>
    <w:rsid w:val="0DA89D39"/>
    <w:rsid w:val="0DF479FB"/>
    <w:rsid w:val="0E016D09"/>
    <w:rsid w:val="0E0F0AAF"/>
    <w:rsid w:val="0E23AB1B"/>
    <w:rsid w:val="0E6C4D89"/>
    <w:rsid w:val="0E753022"/>
    <w:rsid w:val="0E75903F"/>
    <w:rsid w:val="0EBD1859"/>
    <w:rsid w:val="0EBDF516"/>
    <w:rsid w:val="0EC42331"/>
    <w:rsid w:val="0EEA0B1E"/>
    <w:rsid w:val="0F0D1922"/>
    <w:rsid w:val="0F0E7D04"/>
    <w:rsid w:val="0F33A5BE"/>
    <w:rsid w:val="0F4CCE1B"/>
    <w:rsid w:val="0F5A20F1"/>
    <w:rsid w:val="0FB665C7"/>
    <w:rsid w:val="0FC1D513"/>
    <w:rsid w:val="10629CEE"/>
    <w:rsid w:val="1081BAD5"/>
    <w:rsid w:val="10E43243"/>
    <w:rsid w:val="111B809B"/>
    <w:rsid w:val="116F9EC1"/>
    <w:rsid w:val="11DB1984"/>
    <w:rsid w:val="11EFF3E6"/>
    <w:rsid w:val="120CB65A"/>
    <w:rsid w:val="12281D9D"/>
    <w:rsid w:val="124AACBF"/>
    <w:rsid w:val="125B3EF9"/>
    <w:rsid w:val="12B38F19"/>
    <w:rsid w:val="12C9BBCB"/>
    <w:rsid w:val="12DF11F1"/>
    <w:rsid w:val="130167D8"/>
    <w:rsid w:val="1336BF9B"/>
    <w:rsid w:val="13580D74"/>
    <w:rsid w:val="13919F77"/>
    <w:rsid w:val="140C0679"/>
    <w:rsid w:val="148DD3F4"/>
    <w:rsid w:val="14D6E632"/>
    <w:rsid w:val="154CA9B3"/>
    <w:rsid w:val="15D5A2BF"/>
    <w:rsid w:val="1605CBEB"/>
    <w:rsid w:val="162F9BD5"/>
    <w:rsid w:val="16AF21A4"/>
    <w:rsid w:val="16C79713"/>
    <w:rsid w:val="1724F8FD"/>
    <w:rsid w:val="173EB7A3"/>
    <w:rsid w:val="175DAA2B"/>
    <w:rsid w:val="17A84F4F"/>
    <w:rsid w:val="17E4DF24"/>
    <w:rsid w:val="19457F65"/>
    <w:rsid w:val="19AA5DB9"/>
    <w:rsid w:val="19B0A493"/>
    <w:rsid w:val="19D51447"/>
    <w:rsid w:val="1A049567"/>
    <w:rsid w:val="1A1A9537"/>
    <w:rsid w:val="1A7F2CDB"/>
    <w:rsid w:val="1AB32A5F"/>
    <w:rsid w:val="1AF243CB"/>
    <w:rsid w:val="1B1CF992"/>
    <w:rsid w:val="1B7EB02E"/>
    <w:rsid w:val="1B9E9CFC"/>
    <w:rsid w:val="1C0A9E99"/>
    <w:rsid w:val="1C53A536"/>
    <w:rsid w:val="1C68CC33"/>
    <w:rsid w:val="1C83ADF8"/>
    <w:rsid w:val="1CB80382"/>
    <w:rsid w:val="1CCB497E"/>
    <w:rsid w:val="1CD0A794"/>
    <w:rsid w:val="1CDC0DD8"/>
    <w:rsid w:val="1CF42FFE"/>
    <w:rsid w:val="1D042C20"/>
    <w:rsid w:val="1D553057"/>
    <w:rsid w:val="1D5545C8"/>
    <w:rsid w:val="1D92C505"/>
    <w:rsid w:val="1E41B27A"/>
    <w:rsid w:val="1F21D1E0"/>
    <w:rsid w:val="1F3032A1"/>
    <w:rsid w:val="1F5488E6"/>
    <w:rsid w:val="1FEEB5C2"/>
    <w:rsid w:val="201A9005"/>
    <w:rsid w:val="203185BF"/>
    <w:rsid w:val="2084B8E4"/>
    <w:rsid w:val="209CF447"/>
    <w:rsid w:val="212E4835"/>
    <w:rsid w:val="2142A474"/>
    <w:rsid w:val="21623CE6"/>
    <w:rsid w:val="2164259D"/>
    <w:rsid w:val="21EB4A69"/>
    <w:rsid w:val="21FDD654"/>
    <w:rsid w:val="22190214"/>
    <w:rsid w:val="221EF062"/>
    <w:rsid w:val="2245EDD2"/>
    <w:rsid w:val="226BA189"/>
    <w:rsid w:val="226D9684"/>
    <w:rsid w:val="23028E94"/>
    <w:rsid w:val="2346FCF1"/>
    <w:rsid w:val="2377BEBA"/>
    <w:rsid w:val="239AFCEA"/>
    <w:rsid w:val="23A06B2E"/>
    <w:rsid w:val="23B9E6C3"/>
    <w:rsid w:val="23C110BE"/>
    <w:rsid w:val="23F49C1D"/>
    <w:rsid w:val="24031DF0"/>
    <w:rsid w:val="24277AFE"/>
    <w:rsid w:val="2458E18C"/>
    <w:rsid w:val="2462CB4B"/>
    <w:rsid w:val="24825580"/>
    <w:rsid w:val="24BDD74E"/>
    <w:rsid w:val="24D5E668"/>
    <w:rsid w:val="24F946B4"/>
    <w:rsid w:val="25617AD4"/>
    <w:rsid w:val="25F7019A"/>
    <w:rsid w:val="26476AFC"/>
    <w:rsid w:val="265467A1"/>
    <w:rsid w:val="266020C5"/>
    <w:rsid w:val="268A1636"/>
    <w:rsid w:val="26AF9071"/>
    <w:rsid w:val="26E81039"/>
    <w:rsid w:val="27115B69"/>
    <w:rsid w:val="27470E13"/>
    <w:rsid w:val="27529679"/>
    <w:rsid w:val="27A6B524"/>
    <w:rsid w:val="27A83BF7"/>
    <w:rsid w:val="27AF9F3E"/>
    <w:rsid w:val="27C33855"/>
    <w:rsid w:val="27FFBF5A"/>
    <w:rsid w:val="28035936"/>
    <w:rsid w:val="2836E635"/>
    <w:rsid w:val="285FDD77"/>
    <w:rsid w:val="286E4F7B"/>
    <w:rsid w:val="288646B7"/>
    <w:rsid w:val="28C8112E"/>
    <w:rsid w:val="29670B40"/>
    <w:rsid w:val="298E2BCF"/>
    <w:rsid w:val="29916D8A"/>
    <w:rsid w:val="29BA236D"/>
    <w:rsid w:val="29DB8E1C"/>
    <w:rsid w:val="29EA630E"/>
    <w:rsid w:val="2A003634"/>
    <w:rsid w:val="2A246B67"/>
    <w:rsid w:val="2A275D2C"/>
    <w:rsid w:val="2A292847"/>
    <w:rsid w:val="2A3E18D2"/>
    <w:rsid w:val="2A500D77"/>
    <w:rsid w:val="2A88E22F"/>
    <w:rsid w:val="2AA3D597"/>
    <w:rsid w:val="2AD39E2D"/>
    <w:rsid w:val="2ADBF5D4"/>
    <w:rsid w:val="2B4A3100"/>
    <w:rsid w:val="2B592DD2"/>
    <w:rsid w:val="2B64B1FE"/>
    <w:rsid w:val="2B8BB29B"/>
    <w:rsid w:val="2BA07A9E"/>
    <w:rsid w:val="2C05DA73"/>
    <w:rsid w:val="2C15380E"/>
    <w:rsid w:val="2C1A6B0A"/>
    <w:rsid w:val="2C205E33"/>
    <w:rsid w:val="2C5097BF"/>
    <w:rsid w:val="2C596E5A"/>
    <w:rsid w:val="2CB6442F"/>
    <w:rsid w:val="2CC8D990"/>
    <w:rsid w:val="2CDEA7D6"/>
    <w:rsid w:val="2CEBE911"/>
    <w:rsid w:val="2D0E413B"/>
    <w:rsid w:val="2D6E1660"/>
    <w:rsid w:val="2DDCEBCD"/>
    <w:rsid w:val="2E195A74"/>
    <w:rsid w:val="2E1D3786"/>
    <w:rsid w:val="2E20F984"/>
    <w:rsid w:val="2E6DFB9D"/>
    <w:rsid w:val="2EDF0A8A"/>
    <w:rsid w:val="2F341632"/>
    <w:rsid w:val="2F64AE56"/>
    <w:rsid w:val="2F6D2D15"/>
    <w:rsid w:val="2FFACFB2"/>
    <w:rsid w:val="304647C8"/>
    <w:rsid w:val="305D0800"/>
    <w:rsid w:val="307B1A0B"/>
    <w:rsid w:val="30D2BA7E"/>
    <w:rsid w:val="30E6C724"/>
    <w:rsid w:val="30EA82DC"/>
    <w:rsid w:val="3120449B"/>
    <w:rsid w:val="316E75AF"/>
    <w:rsid w:val="319029BB"/>
    <w:rsid w:val="31A24B2F"/>
    <w:rsid w:val="31D5CAEC"/>
    <w:rsid w:val="3281F031"/>
    <w:rsid w:val="33A4ADDB"/>
    <w:rsid w:val="33F4716A"/>
    <w:rsid w:val="346104C8"/>
    <w:rsid w:val="3488E634"/>
    <w:rsid w:val="348BBB4A"/>
    <w:rsid w:val="34FDCCDB"/>
    <w:rsid w:val="3543A575"/>
    <w:rsid w:val="35635226"/>
    <w:rsid w:val="35BDD53E"/>
    <w:rsid w:val="35C8DD8F"/>
    <w:rsid w:val="360C8116"/>
    <w:rsid w:val="3620D897"/>
    <w:rsid w:val="365700A8"/>
    <w:rsid w:val="369883FD"/>
    <w:rsid w:val="36BD5362"/>
    <w:rsid w:val="36C64AE7"/>
    <w:rsid w:val="36E709B2"/>
    <w:rsid w:val="36F10694"/>
    <w:rsid w:val="37142787"/>
    <w:rsid w:val="37605EAD"/>
    <w:rsid w:val="376340DE"/>
    <w:rsid w:val="3789E3F6"/>
    <w:rsid w:val="379BEAEC"/>
    <w:rsid w:val="37BB78EB"/>
    <w:rsid w:val="3807240B"/>
    <w:rsid w:val="383C644D"/>
    <w:rsid w:val="38B4F17D"/>
    <w:rsid w:val="38E12774"/>
    <w:rsid w:val="39529402"/>
    <w:rsid w:val="3960B630"/>
    <w:rsid w:val="3A39C703"/>
    <w:rsid w:val="3A709C38"/>
    <w:rsid w:val="3AAE56BD"/>
    <w:rsid w:val="3AD032AF"/>
    <w:rsid w:val="3AD754B5"/>
    <w:rsid w:val="3AF5D88D"/>
    <w:rsid w:val="3B4BBC38"/>
    <w:rsid w:val="3BA32743"/>
    <w:rsid w:val="3BE9E63B"/>
    <w:rsid w:val="3BF5FED2"/>
    <w:rsid w:val="3C58D12D"/>
    <w:rsid w:val="3C5F0696"/>
    <w:rsid w:val="3CBF8D7E"/>
    <w:rsid w:val="3CD24653"/>
    <w:rsid w:val="3CE40A8A"/>
    <w:rsid w:val="3CEC7B8D"/>
    <w:rsid w:val="3D4CA82B"/>
    <w:rsid w:val="3D651C9F"/>
    <w:rsid w:val="3D7DE8D2"/>
    <w:rsid w:val="3DA25DB5"/>
    <w:rsid w:val="3DB2C927"/>
    <w:rsid w:val="3DB332A1"/>
    <w:rsid w:val="3DF3B70D"/>
    <w:rsid w:val="3E4117AC"/>
    <w:rsid w:val="3E6336D5"/>
    <w:rsid w:val="3ED1CB30"/>
    <w:rsid w:val="3F190903"/>
    <w:rsid w:val="3FAE3797"/>
    <w:rsid w:val="40059FC6"/>
    <w:rsid w:val="40286E4D"/>
    <w:rsid w:val="403D08CF"/>
    <w:rsid w:val="40589938"/>
    <w:rsid w:val="4089CCB7"/>
    <w:rsid w:val="40EE423A"/>
    <w:rsid w:val="411FA016"/>
    <w:rsid w:val="412D4298"/>
    <w:rsid w:val="4174940A"/>
    <w:rsid w:val="41C0F00B"/>
    <w:rsid w:val="41D1BD7E"/>
    <w:rsid w:val="41EFD612"/>
    <w:rsid w:val="42059375"/>
    <w:rsid w:val="42383198"/>
    <w:rsid w:val="42623F3C"/>
    <w:rsid w:val="4291ADF0"/>
    <w:rsid w:val="4295CC81"/>
    <w:rsid w:val="4298EF51"/>
    <w:rsid w:val="429B4FDC"/>
    <w:rsid w:val="42A3DEF0"/>
    <w:rsid w:val="42FDC999"/>
    <w:rsid w:val="430E5D72"/>
    <w:rsid w:val="43111E27"/>
    <w:rsid w:val="43B2BF47"/>
    <w:rsid w:val="43BAD7DA"/>
    <w:rsid w:val="43F88155"/>
    <w:rsid w:val="4402C019"/>
    <w:rsid w:val="4423BC0A"/>
    <w:rsid w:val="442BF1A0"/>
    <w:rsid w:val="4439B446"/>
    <w:rsid w:val="44503422"/>
    <w:rsid w:val="4455D455"/>
    <w:rsid w:val="4466A06B"/>
    <w:rsid w:val="44A15A4D"/>
    <w:rsid w:val="44AA2345"/>
    <w:rsid w:val="44AECEBB"/>
    <w:rsid w:val="44B7B648"/>
    <w:rsid w:val="4505386B"/>
    <w:rsid w:val="455AECFC"/>
    <w:rsid w:val="456B690E"/>
    <w:rsid w:val="458F2763"/>
    <w:rsid w:val="45E8AC9F"/>
    <w:rsid w:val="45F4A39F"/>
    <w:rsid w:val="4608CE3E"/>
    <w:rsid w:val="462359D1"/>
    <w:rsid w:val="464448D0"/>
    <w:rsid w:val="465BA7C7"/>
    <w:rsid w:val="467D586E"/>
    <w:rsid w:val="46CCA55D"/>
    <w:rsid w:val="46DC6F92"/>
    <w:rsid w:val="46E36FB9"/>
    <w:rsid w:val="46E6FF37"/>
    <w:rsid w:val="472BD64A"/>
    <w:rsid w:val="4748485A"/>
    <w:rsid w:val="475A38C0"/>
    <w:rsid w:val="47633305"/>
    <w:rsid w:val="476CEBA7"/>
    <w:rsid w:val="48A02CBD"/>
    <w:rsid w:val="48BE0821"/>
    <w:rsid w:val="48C88997"/>
    <w:rsid w:val="498C215E"/>
    <w:rsid w:val="49AF0070"/>
    <w:rsid w:val="49C3D338"/>
    <w:rsid w:val="49F9206D"/>
    <w:rsid w:val="4A314E50"/>
    <w:rsid w:val="4A32233E"/>
    <w:rsid w:val="4A92A880"/>
    <w:rsid w:val="4A986A22"/>
    <w:rsid w:val="4AB7FA01"/>
    <w:rsid w:val="4AD99E7D"/>
    <w:rsid w:val="4AE26D2F"/>
    <w:rsid w:val="4B3FE981"/>
    <w:rsid w:val="4BBDCBF4"/>
    <w:rsid w:val="4BDA8057"/>
    <w:rsid w:val="4C164513"/>
    <w:rsid w:val="4C23CD64"/>
    <w:rsid w:val="4C2BF37E"/>
    <w:rsid w:val="4C789DCC"/>
    <w:rsid w:val="4CB1953E"/>
    <w:rsid w:val="4CD7D819"/>
    <w:rsid w:val="4D73DBBB"/>
    <w:rsid w:val="4D79C651"/>
    <w:rsid w:val="4D7E449D"/>
    <w:rsid w:val="4DAEE465"/>
    <w:rsid w:val="4DEF1773"/>
    <w:rsid w:val="4DFB2EC9"/>
    <w:rsid w:val="4E850F24"/>
    <w:rsid w:val="4E9675A1"/>
    <w:rsid w:val="4E9A570E"/>
    <w:rsid w:val="4EC0A184"/>
    <w:rsid w:val="4EE2843B"/>
    <w:rsid w:val="4EF31C6C"/>
    <w:rsid w:val="4F0E9382"/>
    <w:rsid w:val="4F376687"/>
    <w:rsid w:val="4F4C3A51"/>
    <w:rsid w:val="4FB23657"/>
    <w:rsid w:val="4FBE3142"/>
    <w:rsid w:val="4FE0C2F3"/>
    <w:rsid w:val="50008A85"/>
    <w:rsid w:val="5012FE77"/>
    <w:rsid w:val="50319BE3"/>
    <w:rsid w:val="50369C0C"/>
    <w:rsid w:val="51184942"/>
    <w:rsid w:val="515DE4CE"/>
    <w:rsid w:val="51627FF5"/>
    <w:rsid w:val="5175A9B8"/>
    <w:rsid w:val="517721E7"/>
    <w:rsid w:val="51F2B26C"/>
    <w:rsid w:val="521E1DE5"/>
    <w:rsid w:val="529E55C1"/>
    <w:rsid w:val="52D6BC03"/>
    <w:rsid w:val="52FFF331"/>
    <w:rsid w:val="530AF7A6"/>
    <w:rsid w:val="5325E96B"/>
    <w:rsid w:val="53861F11"/>
    <w:rsid w:val="538A5224"/>
    <w:rsid w:val="53A442A8"/>
    <w:rsid w:val="53C19672"/>
    <w:rsid w:val="53E5923C"/>
    <w:rsid w:val="54302CE1"/>
    <w:rsid w:val="543620EE"/>
    <w:rsid w:val="5455A27F"/>
    <w:rsid w:val="54789C64"/>
    <w:rsid w:val="5485509F"/>
    <w:rsid w:val="54C08BB6"/>
    <w:rsid w:val="54DEDA3D"/>
    <w:rsid w:val="54DF2598"/>
    <w:rsid w:val="54E74AB7"/>
    <w:rsid w:val="5510008D"/>
    <w:rsid w:val="5521C5B4"/>
    <w:rsid w:val="5530F18C"/>
    <w:rsid w:val="556EDEA5"/>
    <w:rsid w:val="55ACD97A"/>
    <w:rsid w:val="55B261CC"/>
    <w:rsid w:val="55CB993D"/>
    <w:rsid w:val="561DFD4C"/>
    <w:rsid w:val="562D7D31"/>
    <w:rsid w:val="56315D91"/>
    <w:rsid w:val="5640F9EE"/>
    <w:rsid w:val="56BE89AB"/>
    <w:rsid w:val="57098FAF"/>
    <w:rsid w:val="572FD58F"/>
    <w:rsid w:val="57905228"/>
    <w:rsid w:val="579F6EFD"/>
    <w:rsid w:val="57A78193"/>
    <w:rsid w:val="57BDEB59"/>
    <w:rsid w:val="57CAE0E6"/>
    <w:rsid w:val="57CFBC84"/>
    <w:rsid w:val="5800826E"/>
    <w:rsid w:val="58211AA4"/>
    <w:rsid w:val="58914ADE"/>
    <w:rsid w:val="58975F76"/>
    <w:rsid w:val="58F6735A"/>
    <w:rsid w:val="5937C6D2"/>
    <w:rsid w:val="593E2B34"/>
    <w:rsid w:val="59D72986"/>
    <w:rsid w:val="5A084CF6"/>
    <w:rsid w:val="5A0DFE50"/>
    <w:rsid w:val="5A122F72"/>
    <w:rsid w:val="5A1BDD74"/>
    <w:rsid w:val="5AADCB58"/>
    <w:rsid w:val="5B45091C"/>
    <w:rsid w:val="5B6C3778"/>
    <w:rsid w:val="5B8694A0"/>
    <w:rsid w:val="5BBB9A90"/>
    <w:rsid w:val="5CE16E11"/>
    <w:rsid w:val="5CE1D384"/>
    <w:rsid w:val="5CF51535"/>
    <w:rsid w:val="5D2225D0"/>
    <w:rsid w:val="5D6804D4"/>
    <w:rsid w:val="5DAAB315"/>
    <w:rsid w:val="5DE83317"/>
    <w:rsid w:val="5DE964DE"/>
    <w:rsid w:val="5E090BF8"/>
    <w:rsid w:val="5E1997E9"/>
    <w:rsid w:val="5E995FD2"/>
    <w:rsid w:val="5E9BF196"/>
    <w:rsid w:val="5ED2B600"/>
    <w:rsid w:val="5EE2A64B"/>
    <w:rsid w:val="5EE2C049"/>
    <w:rsid w:val="5EF536DA"/>
    <w:rsid w:val="5F234898"/>
    <w:rsid w:val="5FA03AEC"/>
    <w:rsid w:val="5FB22B74"/>
    <w:rsid w:val="5FBE323A"/>
    <w:rsid w:val="5FFD0724"/>
    <w:rsid w:val="606617CA"/>
    <w:rsid w:val="6075C2B7"/>
    <w:rsid w:val="607D0C12"/>
    <w:rsid w:val="60CD20EC"/>
    <w:rsid w:val="6128428E"/>
    <w:rsid w:val="615C6598"/>
    <w:rsid w:val="61EED6E1"/>
    <w:rsid w:val="62251E6E"/>
    <w:rsid w:val="623A1436"/>
    <w:rsid w:val="6250D112"/>
    <w:rsid w:val="62525F74"/>
    <w:rsid w:val="62C3E6B8"/>
    <w:rsid w:val="62F6B83C"/>
    <w:rsid w:val="630FFC20"/>
    <w:rsid w:val="632406DC"/>
    <w:rsid w:val="633150D0"/>
    <w:rsid w:val="636A71D6"/>
    <w:rsid w:val="637FFA2A"/>
    <w:rsid w:val="63B6CD1F"/>
    <w:rsid w:val="63BEB904"/>
    <w:rsid w:val="63C7496C"/>
    <w:rsid w:val="63CED57C"/>
    <w:rsid w:val="63D8999F"/>
    <w:rsid w:val="63FE2475"/>
    <w:rsid w:val="6407A616"/>
    <w:rsid w:val="6408C88E"/>
    <w:rsid w:val="643F7E05"/>
    <w:rsid w:val="6440E4D3"/>
    <w:rsid w:val="645CAC24"/>
    <w:rsid w:val="6463600C"/>
    <w:rsid w:val="6479DBC5"/>
    <w:rsid w:val="64937B89"/>
    <w:rsid w:val="64C08D9E"/>
    <w:rsid w:val="64E1B3D1"/>
    <w:rsid w:val="654EB487"/>
    <w:rsid w:val="659CD8B7"/>
    <w:rsid w:val="65BEF92F"/>
    <w:rsid w:val="65EDE9D5"/>
    <w:rsid w:val="664C1DFF"/>
    <w:rsid w:val="6659897F"/>
    <w:rsid w:val="6665BE04"/>
    <w:rsid w:val="667C8017"/>
    <w:rsid w:val="66A7E733"/>
    <w:rsid w:val="676504BA"/>
    <w:rsid w:val="6772B9F4"/>
    <w:rsid w:val="67AF74E1"/>
    <w:rsid w:val="67C08EF2"/>
    <w:rsid w:val="67C67431"/>
    <w:rsid w:val="68476E83"/>
    <w:rsid w:val="6868DF85"/>
    <w:rsid w:val="6897EC7D"/>
    <w:rsid w:val="69066B1E"/>
    <w:rsid w:val="69781DDD"/>
    <w:rsid w:val="698C100A"/>
    <w:rsid w:val="6995460B"/>
    <w:rsid w:val="69AE5546"/>
    <w:rsid w:val="69C2DD51"/>
    <w:rsid w:val="69F9CDC4"/>
    <w:rsid w:val="6A096118"/>
    <w:rsid w:val="6A2C89F3"/>
    <w:rsid w:val="6A59BCB3"/>
    <w:rsid w:val="6ABE3DC9"/>
    <w:rsid w:val="6ADACBF6"/>
    <w:rsid w:val="6B4A25A7"/>
    <w:rsid w:val="6B5351C4"/>
    <w:rsid w:val="6C1C73C3"/>
    <w:rsid w:val="6C1F01E9"/>
    <w:rsid w:val="6C2FC14A"/>
    <w:rsid w:val="6C3D6BDE"/>
    <w:rsid w:val="6C417095"/>
    <w:rsid w:val="6C746BC7"/>
    <w:rsid w:val="6C87BA73"/>
    <w:rsid w:val="6CAAF51F"/>
    <w:rsid w:val="6CC8F859"/>
    <w:rsid w:val="6D2EFE1D"/>
    <w:rsid w:val="6D366897"/>
    <w:rsid w:val="6D407A12"/>
    <w:rsid w:val="6D8C07A2"/>
    <w:rsid w:val="6DA1AB6D"/>
    <w:rsid w:val="6DBD4166"/>
    <w:rsid w:val="6DC711A5"/>
    <w:rsid w:val="6DD52574"/>
    <w:rsid w:val="6DEECF61"/>
    <w:rsid w:val="6DFD1D04"/>
    <w:rsid w:val="6E2827FF"/>
    <w:rsid w:val="6E58BCA6"/>
    <w:rsid w:val="6E747CF1"/>
    <w:rsid w:val="6E7D7707"/>
    <w:rsid w:val="6ED715F2"/>
    <w:rsid w:val="6EEB4C13"/>
    <w:rsid w:val="6F150F3F"/>
    <w:rsid w:val="6F1882F1"/>
    <w:rsid w:val="6F209733"/>
    <w:rsid w:val="6FA00D77"/>
    <w:rsid w:val="6FCD639A"/>
    <w:rsid w:val="705F8D1B"/>
    <w:rsid w:val="70815970"/>
    <w:rsid w:val="708DAB05"/>
    <w:rsid w:val="70A05820"/>
    <w:rsid w:val="70AA069F"/>
    <w:rsid w:val="70D7167C"/>
    <w:rsid w:val="71004C80"/>
    <w:rsid w:val="7141086B"/>
    <w:rsid w:val="71CDFC01"/>
    <w:rsid w:val="71E7245E"/>
    <w:rsid w:val="72AB5F27"/>
    <w:rsid w:val="7341CF06"/>
    <w:rsid w:val="737A746F"/>
    <w:rsid w:val="73863BCA"/>
    <w:rsid w:val="73BA6DF9"/>
    <w:rsid w:val="73E3845E"/>
    <w:rsid w:val="73ED20DF"/>
    <w:rsid w:val="740C5601"/>
    <w:rsid w:val="743FF26D"/>
    <w:rsid w:val="745578CF"/>
    <w:rsid w:val="7457DFB4"/>
    <w:rsid w:val="74870B34"/>
    <w:rsid w:val="74ACEE3B"/>
    <w:rsid w:val="75689AA2"/>
    <w:rsid w:val="757ADCA9"/>
    <w:rsid w:val="75848A1F"/>
    <w:rsid w:val="75AEE1D7"/>
    <w:rsid w:val="75E0DE07"/>
    <w:rsid w:val="766002B4"/>
    <w:rsid w:val="7683487C"/>
    <w:rsid w:val="7773981B"/>
    <w:rsid w:val="77787A23"/>
    <w:rsid w:val="778B68B5"/>
    <w:rsid w:val="779AADC3"/>
    <w:rsid w:val="77BD0418"/>
    <w:rsid w:val="77C08B5E"/>
    <w:rsid w:val="77D9F663"/>
    <w:rsid w:val="7813B2E2"/>
    <w:rsid w:val="784D8513"/>
    <w:rsid w:val="78651223"/>
    <w:rsid w:val="7869D0AC"/>
    <w:rsid w:val="78872965"/>
    <w:rsid w:val="78C06CCD"/>
    <w:rsid w:val="78C2D545"/>
    <w:rsid w:val="792912F2"/>
    <w:rsid w:val="7935CB4F"/>
    <w:rsid w:val="794323E4"/>
    <w:rsid w:val="7982E5F3"/>
    <w:rsid w:val="798CD85B"/>
    <w:rsid w:val="79F270F8"/>
    <w:rsid w:val="7A5322FB"/>
    <w:rsid w:val="7A8EB78B"/>
    <w:rsid w:val="7A990137"/>
    <w:rsid w:val="7AA0052D"/>
    <w:rsid w:val="7B47026C"/>
    <w:rsid w:val="7B4F699D"/>
    <w:rsid w:val="7BA60268"/>
    <w:rsid w:val="7BA859B2"/>
    <w:rsid w:val="7BD0844B"/>
    <w:rsid w:val="7BE4A02B"/>
    <w:rsid w:val="7BF95CC3"/>
    <w:rsid w:val="7C1DD946"/>
    <w:rsid w:val="7C3FAD91"/>
    <w:rsid w:val="7CEBD377"/>
    <w:rsid w:val="7D973195"/>
    <w:rsid w:val="7DB5DF35"/>
    <w:rsid w:val="7DBD94B9"/>
    <w:rsid w:val="7DC48F79"/>
    <w:rsid w:val="7DFE8E61"/>
    <w:rsid w:val="7E2AF617"/>
    <w:rsid w:val="7E5F07A6"/>
    <w:rsid w:val="7E6C0B3C"/>
    <w:rsid w:val="7E7B9FF2"/>
    <w:rsid w:val="7E7DB402"/>
    <w:rsid w:val="7E805706"/>
    <w:rsid w:val="7EE22ACD"/>
    <w:rsid w:val="7EF6DD32"/>
    <w:rsid w:val="7F0E120C"/>
    <w:rsid w:val="7F171317"/>
    <w:rsid w:val="7F94DABA"/>
    <w:rsid w:val="7FFBC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FF17C"/>
  <w15:docId w15:val="{32CE94DB-7603-489B-B9C6-EF45BA10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06F2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uiPriority w:val="9"/>
    <w:unhideWhenUsed/>
    <w:qFormat/>
    <w:rsid w:val="7341CF0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rsid w:val="7341CF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F1B30"/>
    <w:pPr>
      <w:widowControl w:val="0"/>
      <w:autoSpaceDE w:val="0"/>
      <w:autoSpaceDN w:val="0"/>
      <w:adjustRightInd w:val="0"/>
    </w:pPr>
    <w:rPr>
      <w:rFonts w:ascii="Kalinga" w:hAnsi="Kalinga" w:cs="Kalinga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3454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5430"/>
  </w:style>
  <w:style w:type="paragraph" w:styleId="Footer">
    <w:name w:val="footer"/>
    <w:basedOn w:val="Normal"/>
    <w:link w:val="FooterChar"/>
    <w:uiPriority w:val="99"/>
    <w:unhideWhenUsed/>
    <w:rsid w:val="003454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430"/>
  </w:style>
  <w:style w:type="character" w:customStyle="1" w:styleId="Heading1Char">
    <w:name w:val="Heading 1 Char"/>
    <w:basedOn w:val="DefaultParagraphFont"/>
    <w:link w:val="Heading1"/>
    <w:uiPriority w:val="9"/>
    <w:rsid w:val="00806F2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06F2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806F2E"/>
  </w:style>
  <w:style w:type="character" w:styleId="Hyperlink">
    <w:name w:val="Hyperlink"/>
    <w:basedOn w:val="DefaultParagraphFont"/>
    <w:uiPriority w:val="99"/>
    <w:semiHidden/>
    <w:unhideWhenUsed/>
    <w:rsid w:val="00806F2E"/>
    <w:rPr>
      <w:color w:val="0000FF"/>
      <w:u w:val="single"/>
    </w:rPr>
  </w:style>
  <w:style w:type="table" w:styleId="TableGrid">
    <w:name w:val="Table Grid"/>
    <w:basedOn w:val="TableNormal"/>
    <w:uiPriority w:val="39"/>
    <w:unhideWhenUsed/>
    <w:rsid w:val="00D901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7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f019f7e-f55a-4efc-b71e-e1fe8e99c52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DF9C5DB1B27D4693CBDA7241E9E061" ma:contentTypeVersion="16" ma:contentTypeDescription="Create a new document." ma:contentTypeScope="" ma:versionID="2a0d5cb6e865015d55243fe06fc29b03">
  <xsd:schema xmlns:xsd="http://www.w3.org/2001/XMLSchema" xmlns:xs="http://www.w3.org/2001/XMLSchema" xmlns:p="http://schemas.microsoft.com/office/2006/metadata/properties" xmlns:ns3="c5a4e7e6-c2b6-4c68-ad81-4d3f02a1730b" xmlns:ns4="df019f7e-f55a-4efc-b71e-e1fe8e99c52a" targetNamespace="http://schemas.microsoft.com/office/2006/metadata/properties" ma:root="true" ma:fieldsID="a23967e78dd9fb74281c882ea5baafc9" ns3:_="" ns4:_="">
    <xsd:import namespace="c5a4e7e6-c2b6-4c68-ad81-4d3f02a1730b"/>
    <xsd:import namespace="df019f7e-f55a-4efc-b71e-e1fe8e99c52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_activity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a4e7e6-c2b6-4c68-ad81-4d3f02a173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019f7e-f55a-4efc-b71e-e1fe8e99c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BE139F-F5CD-42F0-8505-0142890329A4}">
  <ds:schemaRefs>
    <ds:schemaRef ds:uri="http://purl.org/dc/elements/1.1/"/>
    <ds:schemaRef ds:uri="df019f7e-f55a-4efc-b71e-e1fe8e99c52a"/>
    <ds:schemaRef ds:uri="http://schemas.microsoft.com/office/infopath/2007/PartnerControls"/>
    <ds:schemaRef ds:uri="http://purl.org/dc/terms/"/>
    <ds:schemaRef ds:uri="http://schemas.microsoft.com/office/2006/documentManagement/types"/>
    <ds:schemaRef ds:uri="c5a4e7e6-c2b6-4c68-ad81-4d3f02a1730b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CD997A8-8013-47D4-A069-EBD8B787B0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A6FD1E-D58B-4D9E-82E5-3CD449E6D0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a4e7e6-c2b6-4c68-ad81-4d3f02a1730b"/>
    <ds:schemaRef ds:uri="df019f7e-f55a-4efc-b71e-e1fe8e99c5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Gregory</dc:creator>
  <cp:keywords/>
  <cp:lastModifiedBy>Tracey Macias</cp:lastModifiedBy>
  <cp:revision>2</cp:revision>
  <cp:lastPrinted>2025-09-25T19:40:00Z</cp:lastPrinted>
  <dcterms:created xsi:type="dcterms:W3CDTF">2025-10-07T18:20:00Z</dcterms:created>
  <dcterms:modified xsi:type="dcterms:W3CDTF">2025-10-07T18:20:00Z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0x01010030DF9C5DB1B27D4693CBDA7241E9E061</vt:lpwstr>
  </property>
</Properties>
</file>