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78B47FC9" w:rsidP="0DED14C0" w:rsidRDefault="78B47FC9" w14:paraId="6862173F" w14:textId="29033834">
      <w:pPr>
        <w:rPr>
          <w:b w:val="1"/>
          <w:bCs w:val="1"/>
        </w:rPr>
      </w:pPr>
      <w:r w:rsidRPr="3382680E" w:rsidR="78B47FC9">
        <w:rPr>
          <w:b w:val="1"/>
          <w:bCs w:val="1"/>
        </w:rPr>
        <w:t xml:space="preserve">What </w:t>
      </w:r>
      <w:r w:rsidRPr="3382680E" w:rsidR="4AA533F6">
        <w:rPr>
          <w:b w:val="1"/>
          <w:bCs w:val="1"/>
        </w:rPr>
        <w:t>Test</w:t>
      </w:r>
      <w:r w:rsidRPr="3382680E" w:rsidR="3F071158">
        <w:rPr>
          <w:b w:val="1"/>
          <w:bCs w:val="1"/>
        </w:rPr>
        <w:t>(s</w:t>
      </w:r>
      <w:r w:rsidRPr="3382680E" w:rsidR="52BB09CB">
        <w:rPr>
          <w:b w:val="1"/>
          <w:bCs w:val="1"/>
        </w:rPr>
        <w:t>)</w:t>
      </w:r>
      <w:r w:rsidRPr="3382680E" w:rsidR="3F071158">
        <w:rPr>
          <w:b w:val="1"/>
          <w:bCs w:val="1"/>
        </w:rPr>
        <w:t xml:space="preserve"> </w:t>
      </w:r>
      <w:r w:rsidRPr="3382680E" w:rsidR="11CE4030">
        <w:rPr>
          <w:b w:val="1"/>
          <w:bCs w:val="1"/>
        </w:rPr>
        <w:t>need</w:t>
      </w:r>
      <w:r w:rsidRPr="3382680E" w:rsidR="3F071158">
        <w:rPr>
          <w:b w:val="1"/>
          <w:bCs w:val="1"/>
        </w:rPr>
        <w:t xml:space="preserve"> </w:t>
      </w:r>
      <w:r w:rsidRPr="3382680E" w:rsidR="7E93396F">
        <w:rPr>
          <w:b w:val="1"/>
          <w:bCs w:val="1"/>
        </w:rPr>
        <w:t>to be collected</w:t>
      </w:r>
      <w:r w:rsidRPr="3382680E" w:rsidR="0C1A4827">
        <w:rPr>
          <w:b w:val="1"/>
          <w:bCs w:val="1"/>
        </w:rPr>
        <w:t>?</w:t>
      </w:r>
    </w:p>
    <w:p w:rsidR="78B47FC9" w:rsidP="0DED14C0" w:rsidRDefault="78B47FC9" w14:paraId="727E52A2" w14:textId="651358C2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Stool Culture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78B47FC9" w:rsidP="0DED14C0" w:rsidRDefault="78B47FC9" w14:paraId="7792C8F7" w14:textId="4A25B044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Ova and Parasite</w:t>
      </w:r>
    </w:p>
    <w:p w:rsidR="78B47FC9" w:rsidP="0DED14C0" w:rsidRDefault="78B47FC9" w14:paraId="7BD315C9" w14:textId="7CA9318F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WBC Stool (Fecal Leukocyte)</w:t>
      </w:r>
    </w:p>
    <w:p w:rsidR="78B47FC9" w:rsidP="0DED14C0" w:rsidRDefault="78B47FC9" w14:paraId="746ACB74" w14:textId="409BF413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Giardia/</w:t>
      </w:r>
      <w:r w:rsidRPr="0DED14C0" w:rsidR="78B47FC9">
        <w:rPr>
          <w:sz w:val="28"/>
          <w:szCs w:val="28"/>
        </w:rPr>
        <w:t>Cryto</w:t>
      </w:r>
      <w:r w:rsidRPr="0DED14C0" w:rsidR="78B47FC9">
        <w:rPr>
          <w:sz w:val="28"/>
          <w:szCs w:val="28"/>
        </w:rPr>
        <w:t xml:space="preserve"> Antigen</w:t>
      </w:r>
    </w:p>
    <w:p w:rsidR="78B47FC9" w:rsidP="0DED14C0" w:rsidRDefault="78B47FC9" w14:paraId="1A01FA2D" w14:textId="2AC528F6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Calprotein</w:t>
      </w:r>
    </w:p>
    <w:p w:rsidR="78B47FC9" w:rsidP="0DED14C0" w:rsidRDefault="78B47FC9" w14:paraId="35FF6B8B" w14:textId="08CA47C4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C.Diff</w:t>
      </w:r>
    </w:p>
    <w:p w:rsidR="78B47FC9" w:rsidP="0DED14C0" w:rsidRDefault="78B47FC9" w14:paraId="5C701270" w14:textId="23AD1441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DED14C0" w:rsidR="78B47FC9">
        <w:rPr>
          <w:sz w:val="28"/>
          <w:szCs w:val="28"/>
        </w:rPr>
        <w:t>H. pylori</w:t>
      </w:r>
    </w:p>
    <w:p w:rsidR="55923A53" w:rsidP="3C0780C2" w:rsidRDefault="55923A53" w14:paraId="2143935C" w14:textId="1524DC66">
      <w:pPr>
        <w:pStyle w:val="Normal"/>
        <w:rPr>
          <w:b w:val="1"/>
          <w:bCs w:val="1"/>
          <w:sz w:val="24"/>
          <w:szCs w:val="24"/>
        </w:rPr>
      </w:pPr>
      <w:r w:rsidRPr="3382680E" w:rsidR="55923A53">
        <w:rPr>
          <w:b w:val="1"/>
          <w:bCs w:val="1"/>
          <w:sz w:val="24"/>
          <w:szCs w:val="24"/>
        </w:rPr>
        <w:t xml:space="preserve">What </w:t>
      </w:r>
      <w:r w:rsidRPr="3382680E" w:rsidR="55923A53">
        <w:rPr>
          <w:b w:val="1"/>
          <w:bCs w:val="1"/>
          <w:sz w:val="24"/>
          <w:szCs w:val="24"/>
        </w:rPr>
        <w:t>Container</w:t>
      </w:r>
      <w:r w:rsidRPr="3382680E" w:rsidR="1242ED38">
        <w:rPr>
          <w:b w:val="1"/>
          <w:bCs w:val="1"/>
          <w:sz w:val="24"/>
          <w:szCs w:val="24"/>
        </w:rPr>
        <w:t xml:space="preserve"> &amp; </w:t>
      </w:r>
      <w:r w:rsidRPr="3382680E" w:rsidR="292104B4">
        <w:rPr>
          <w:b w:val="1"/>
          <w:bCs w:val="1"/>
          <w:sz w:val="24"/>
          <w:szCs w:val="24"/>
        </w:rPr>
        <w:t xml:space="preserve">Storage </w:t>
      </w:r>
      <w:r w:rsidRPr="3382680E" w:rsidR="1C64ED48">
        <w:rPr>
          <w:b w:val="1"/>
          <w:bCs w:val="1"/>
          <w:sz w:val="24"/>
          <w:szCs w:val="24"/>
        </w:rPr>
        <w:t>Temperature</w:t>
      </w:r>
      <w:r w:rsidRPr="3382680E" w:rsidR="78A162C0">
        <w:rPr>
          <w:b w:val="1"/>
          <w:bCs w:val="1"/>
          <w:sz w:val="24"/>
          <w:szCs w:val="24"/>
        </w:rPr>
        <w:t xml:space="preserve"> is required</w:t>
      </w:r>
      <w:r w:rsidRPr="3382680E" w:rsidR="55923A53">
        <w:rPr>
          <w:b w:val="1"/>
          <w:bCs w:val="1"/>
          <w:sz w:val="24"/>
          <w:szCs w:val="24"/>
        </w:rPr>
        <w:t>?</w:t>
      </w:r>
    </w:p>
    <w:p w:rsidR="55923A53" w:rsidP="0DED14C0" w:rsidRDefault="55923A53" w14:paraId="6BBA8669" w14:textId="0BD7422F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DED14C0" w:rsidR="55923A53">
        <w:rPr>
          <w:sz w:val="28"/>
          <w:szCs w:val="28"/>
        </w:rPr>
        <w:t>Green Lid Sterile Container</w:t>
      </w:r>
      <w:r w:rsidRPr="0DED14C0" w:rsidR="34F2FCC8">
        <w:rPr>
          <w:sz w:val="28"/>
          <w:szCs w:val="28"/>
        </w:rPr>
        <w:t xml:space="preserve"> – </w:t>
      </w:r>
      <w:r w:rsidRPr="0DED14C0" w:rsidR="01B1664D">
        <w:rPr>
          <w:sz w:val="28"/>
          <w:szCs w:val="28"/>
        </w:rPr>
        <w:t>F</w:t>
      </w:r>
      <w:r w:rsidRPr="0DED14C0" w:rsidR="2EDE8E25">
        <w:rPr>
          <w:sz w:val="28"/>
          <w:szCs w:val="28"/>
        </w:rPr>
        <w:t>ROZEN</w:t>
      </w:r>
    </w:p>
    <w:p w:rsidR="0C3F23CF" w:rsidP="3C0780C2" w:rsidRDefault="0C3F23CF" w14:paraId="397E20BF" w14:textId="4F131003">
      <w:pPr>
        <w:pStyle w:val="ListParagraph"/>
        <w:ind w:left="720"/>
      </w:pPr>
      <w:r w:rsidR="109FD9DD">
        <w:drawing>
          <wp:inline wp14:editId="12A73633" wp14:anchorId="09A4E2F8">
            <wp:extent cx="975889" cy="1190263"/>
            <wp:effectExtent l="0" t="0" r="0" b="0"/>
            <wp:docPr id="166274695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90447620" name="Picture 2090447620"/>
                    <pic:cNvPicPr/>
                  </pic:nvPicPr>
                  <pic:blipFill>
                    <a:blip xmlns:r="http://schemas.openxmlformats.org/officeDocument/2006/relationships" r:embed="rId130579847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5889" cy="119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DED14C0" w:rsidP="5F6500BB" w:rsidRDefault="0DED14C0" w14:paraId="09BD5F25" w14:textId="7A1C491F">
      <w:pPr>
        <w:pStyle w:val="ListParagraph"/>
        <w:ind w:left="0"/>
        <w:rPr>
          <w:sz w:val="28"/>
          <w:szCs w:val="28"/>
        </w:rPr>
      </w:pPr>
    </w:p>
    <w:p w:rsidR="217ACD31" w:rsidP="0DED14C0" w:rsidRDefault="217ACD31" w14:paraId="4BF8BF1D" w14:textId="5A4EC16E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DED14C0" w:rsidR="217ACD31">
        <w:rPr>
          <w:sz w:val="28"/>
          <w:szCs w:val="28"/>
        </w:rPr>
        <w:t>Total Fix Transport Vial</w:t>
      </w:r>
      <w:r w:rsidRPr="0DED14C0" w:rsidR="6782D43F">
        <w:rPr>
          <w:sz w:val="28"/>
          <w:szCs w:val="28"/>
        </w:rPr>
        <w:t xml:space="preserve"> – ROOM TEMPERATURE</w:t>
      </w:r>
    </w:p>
    <w:p w:rsidR="109F0228" w:rsidP="5F6500BB" w:rsidRDefault="109F0228" w14:paraId="66BED13F" w14:textId="7537CAD6">
      <w:pPr>
        <w:pStyle w:val="ListParagraph"/>
        <w:ind w:left="720"/>
      </w:pPr>
      <w:r w:rsidR="109F0228">
        <w:drawing>
          <wp:inline wp14:editId="2F45D78F" wp14:anchorId="3950BDDC">
            <wp:extent cx="943356" cy="1584128"/>
            <wp:effectExtent l="0" t="0" r="0" b="0"/>
            <wp:docPr id="15981516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9815167" name="Picture 159815167"/>
                    <pic:cNvPicPr/>
                  </pic:nvPicPr>
                  <pic:blipFill>
                    <a:blip xmlns:r="http://schemas.openxmlformats.org/officeDocument/2006/relationships" r:embed="rId51533955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3356" cy="158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9F0228" w:rsidP="0DED14C0" w:rsidRDefault="109F0228" w14:paraId="03EDF035" w14:textId="269753C9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DED14C0" w:rsidR="109F0228">
        <w:rPr>
          <w:sz w:val="28"/>
          <w:szCs w:val="28"/>
        </w:rPr>
        <w:t>C &amp; S Vial</w:t>
      </w:r>
      <w:r w:rsidRPr="0DED14C0" w:rsidR="65BEA35D">
        <w:rPr>
          <w:sz w:val="28"/>
          <w:szCs w:val="28"/>
        </w:rPr>
        <w:t xml:space="preserve"> – ROOM TEMPERATURE</w:t>
      </w:r>
    </w:p>
    <w:p w:rsidR="109F0228" w:rsidP="3C0780C2" w:rsidRDefault="109F0228" w14:paraId="065EF30A" w14:textId="6ED05625">
      <w:pPr>
        <w:pStyle w:val="Normal"/>
      </w:pPr>
      <w:r w:rsidR="109F0228">
        <w:rPr/>
        <w:t xml:space="preserve">              </w:t>
      </w:r>
      <w:r w:rsidR="109F0228">
        <w:drawing>
          <wp:inline wp14:editId="54A3D72A" wp14:anchorId="647A4D95">
            <wp:extent cx="822718" cy="1450480"/>
            <wp:effectExtent l="0" t="0" r="0" b="0"/>
            <wp:docPr id="44769616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47696161" name="Picture 447696161"/>
                    <pic:cNvPicPr/>
                  </pic:nvPicPr>
                  <pic:blipFill>
                    <a:blip xmlns:r="http://schemas.openxmlformats.org/officeDocument/2006/relationships" r:embed="rId42929614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2718" cy="145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DED14C0" w:rsidP="3382680E" w:rsidRDefault="0DED14C0" w14:paraId="4BA370C0" w14:textId="0D62638D">
      <w:pPr>
        <w:pStyle w:val="Normal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382680E" w:rsidR="68DA655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Additional Comments: ________________________________________________________</w:t>
      </w:r>
    </w:p>
    <w:p w:rsidR="1C06708A" w:rsidP="3382680E" w:rsidRDefault="1C06708A" w14:paraId="41DE20D4" w14:textId="31A50592">
      <w:pPr>
        <w:pStyle w:val="Normal"/>
        <w:spacing w:before="150" w:beforeAutospacing="off" w:after="30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382680E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How it Works </w:t>
      </w:r>
    </w:p>
    <w:p w:rsidR="1C06708A" w:rsidP="3C0780C2" w:rsidRDefault="1C06708A" w14:paraId="011A2F95" w14:textId="0741E339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C0780C2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Placement:</w:t>
      </w:r>
      <w:r w:rsidRPr="3C0780C2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Place the "hat" inside the toilet bowl, resting on the rim, before you go.</w:t>
      </w:r>
    </w:p>
    <w:p w:rsidR="1C06708A" w:rsidP="3C0780C2" w:rsidRDefault="1C06708A" w14:paraId="1D8784BB" w14:textId="1EE0C4C7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C0780C2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Collection:</w:t>
      </w:r>
      <w:r w:rsidRPr="3C0780C2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Defecate into the hat, aiming for a sufficient amount (often a few spoonfuls</w:t>
      </w:r>
      <w:r w:rsidRPr="3C0780C2" w:rsidR="3C14B02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).</w:t>
      </w:r>
    </w:p>
    <w:p w:rsidR="1C06708A" w:rsidP="5F6500BB" w:rsidRDefault="1C06708A" w14:paraId="3CF8103B" w14:textId="72D7B617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5F6500BB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Transfer:</w:t>
      </w:r>
      <w:r w:rsidRPr="5F6500BB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Use the provided </w:t>
      </w:r>
      <w:r w:rsidRPr="5F6500BB" w:rsidR="511E211F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pipette</w:t>
      </w:r>
      <w:r w:rsidRPr="5F6500BB" w:rsidR="2B8C825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, spoon, or wood stick</w:t>
      </w:r>
      <w:r w:rsidRPr="5F6500BB" w:rsidR="511E211F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</w:t>
      </w:r>
      <w:r w:rsidRPr="5F6500BB" w:rsidR="511E211F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to transfer </w:t>
      </w:r>
      <w:r w:rsidRPr="5F6500BB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the sample into the </w:t>
      </w:r>
      <w:r w:rsidRPr="5F6500BB" w:rsidR="29AC7127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correct</w:t>
      </w:r>
      <w:r w:rsidRPr="5F6500BB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collection container</w:t>
      </w:r>
      <w:r w:rsidRPr="5F6500BB" w:rsidR="6A3BF2BC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. S</w:t>
      </w:r>
      <w:r w:rsidRPr="5F6500BB" w:rsidR="372B0850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eal the container.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*For the 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u w:val="single"/>
          <w:lang w:val="en-US"/>
        </w:rPr>
        <w:t>Orange and Black lid Vials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; 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Fill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to the ‘</w:t>
      </w:r>
      <w:r w:rsidRPr="5F6500BB" w:rsidR="0A7773AC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F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ill’ Line, 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Seal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lid, and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Mix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</w:t>
      </w:r>
      <w:r w:rsidRPr="5F6500BB" w:rsidR="494B8945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well.</w:t>
      </w:r>
    </w:p>
    <w:p w:rsidR="1C06708A" w:rsidP="3382680E" w:rsidRDefault="1C06708A" w14:paraId="265D9AF2" w14:textId="7A1594F9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382680E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Disposal:</w:t>
      </w:r>
      <w:r w:rsidRPr="3382680E" w:rsidR="1C06708A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Discard the hat</w:t>
      </w:r>
      <w:r w:rsidRPr="3382680E" w:rsidR="2E3C3393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, </w:t>
      </w:r>
      <w:r w:rsidRPr="3382680E" w:rsidR="03D212E0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gloves</w:t>
      </w:r>
      <w:r w:rsidRPr="3382680E" w:rsidR="3F2E4D08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, and pipette or stick </w:t>
      </w:r>
    </w:p>
    <w:p w:rsidR="778CA7CD" w:rsidP="3382680E" w:rsidRDefault="778CA7CD" w14:paraId="5C4348A8" w14:textId="2DE5E22E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u w:val="single"/>
          <w:lang w:val="en-US"/>
        </w:rPr>
      </w:pP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Label</w:t>
      </w:r>
      <w:r w:rsidRPr="3382680E" w:rsidR="41E004A9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ALL </w:t>
      </w:r>
      <w:r w:rsidRPr="3382680E" w:rsidR="41E004A9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container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(s) with</w:t>
      </w:r>
      <w:r w:rsidRPr="3382680E" w:rsidR="291A8D38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</w:t>
      </w:r>
      <w:r w:rsidRPr="3382680E" w:rsidR="370B6EA9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u w:val="single"/>
          <w:lang w:val="en-US"/>
        </w:rPr>
        <w:t>Patient’s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u w:val="single"/>
          <w:lang w:val="en-US"/>
        </w:rPr>
        <w:t xml:space="preserve"> Full Name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lang w:val="en-US"/>
        </w:rPr>
        <w:t xml:space="preserve">, 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u w:val="single"/>
          <w:lang w:val="en-US"/>
        </w:rPr>
        <w:t>Date of Birth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lang w:val="en-US"/>
        </w:rPr>
        <w:t xml:space="preserve">, </w:t>
      </w:r>
      <w:r w:rsidRPr="3382680E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highlight w:val="yellow"/>
          <w:u w:val="single"/>
          <w:lang w:val="en-US"/>
        </w:rPr>
        <w:t>Collection DATE &amp; TIME.</w:t>
      </w:r>
    </w:p>
    <w:p w:rsidR="778CA7CD" w:rsidP="3C0780C2" w:rsidRDefault="778CA7CD" w14:paraId="1060C027" w14:textId="031E6B83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3C0780C2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Storage/Transport:</w:t>
      </w:r>
      <w:r w:rsidRPr="3C0780C2" w:rsidR="7E49E1DB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</w:t>
      </w:r>
      <w:r w:rsidRPr="3C0780C2" w:rsidR="7E49E1DB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S</w:t>
      </w:r>
      <w:r w:rsidRPr="3C0780C2" w:rsidR="778CA7CD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tore container(s) </w:t>
      </w:r>
      <w:r w:rsidRPr="3C0780C2" w:rsidR="7DC73919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in a biohazard bag and at the designated temperature; Frozen or Room Temperature.</w:t>
      </w:r>
    </w:p>
    <w:p w:rsidR="7A199182" w:rsidP="0DED14C0" w:rsidRDefault="7A199182" w14:paraId="0A9C1207" w14:textId="486B405F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 w:line="360" w:lineRule="auto"/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</w:pPr>
      <w:r w:rsidRPr="0DED14C0" w:rsidR="7A199182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Return to the Clinic</w:t>
      </w:r>
      <w:r w:rsidRPr="0DED14C0" w:rsidR="042FD75B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 within 24 hours after collection</w:t>
      </w:r>
      <w:r w:rsidRPr="0DED14C0" w:rsidR="7A199182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: Place the bagged samples into the large brown bag and </w:t>
      </w:r>
      <w:r w:rsidRPr="0DED14C0" w:rsidR="094177B4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 xml:space="preserve">return to the </w:t>
      </w:r>
      <w:r w:rsidRPr="0DED14C0" w:rsidR="7A199182">
        <w:rPr>
          <w:rFonts w:ascii="Franklin Gothic Book" w:hAnsi="Franklin Gothic Book" w:eastAsia="Franklin Gothic Book" w:cs="Franklin Gothic Book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A0A0A"/>
          <w:sz w:val="24"/>
          <w:szCs w:val="24"/>
          <w:lang w:val="en-US"/>
        </w:rPr>
        <w:t>clinic within 24 hours after collection.</w:t>
      </w:r>
    </w:p>
    <w:p w:rsidR="3C0780C2" w:rsidP="3C0780C2" w:rsidRDefault="3C0780C2" w14:paraId="007F40E7" w14:textId="466799D9">
      <w:pPr>
        <w:pStyle w:val="Normal"/>
        <w:rPr>
          <w:rFonts w:ascii="Franklin Gothic Book" w:hAnsi="Franklin Gothic Book" w:eastAsia="Franklin Gothic Book" w:cs="Franklin Gothic Book" w:asciiTheme="minorAscii" w:hAnsiTheme="minorAscii" w:eastAsiaTheme="minorAscii" w:cstheme="minorAscii"/>
        </w:rPr>
      </w:pPr>
    </w:p>
    <w:p w:rsidR="3C0780C2" w:rsidP="3C0780C2" w:rsidRDefault="3C0780C2" w14:paraId="51B50D4E" w14:textId="16C1EEE1">
      <w:pPr>
        <w:pStyle w:val="Normal"/>
      </w:pPr>
    </w:p>
    <w:p w:rsidR="0DED14C0" w:rsidP="0DED14C0" w:rsidRDefault="0DED14C0" w14:paraId="165E6FB3" w14:textId="51DAF5FB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1cf28211cc2e45a3"/>
      <w:footerReference w:type="default" r:id="R65199a78a35c47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DED14C0" w:rsidTr="0DED14C0" w14:paraId="57176E7F">
      <w:trPr>
        <w:trHeight w:val="300"/>
      </w:trPr>
      <w:tc>
        <w:tcPr>
          <w:tcW w:w="3120" w:type="dxa"/>
          <w:tcMar/>
        </w:tcPr>
        <w:p w:rsidR="0DED14C0" w:rsidP="0DED14C0" w:rsidRDefault="0DED14C0" w14:paraId="105EBEB6" w14:textId="18DF98BF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DED14C0" w:rsidP="0DED14C0" w:rsidRDefault="0DED14C0" w14:paraId="2E2E9954" w14:textId="5CEFF2DC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DED14C0" w:rsidP="0DED14C0" w:rsidRDefault="0DED14C0" w14:paraId="31693D77" w14:textId="09E0EBDD">
          <w:pPr>
            <w:pStyle w:val="Header"/>
            <w:bidi w:val="0"/>
            <w:ind w:right="-115"/>
            <w:jc w:val="right"/>
          </w:pPr>
        </w:p>
      </w:tc>
    </w:tr>
  </w:tbl>
  <w:p w:rsidR="0DED14C0" w:rsidP="0DED14C0" w:rsidRDefault="0DED14C0" w14:paraId="125FBA2D" w14:textId="560E1093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2580"/>
      <w:gridCol w:w="4260"/>
      <w:gridCol w:w="2520"/>
    </w:tblGrid>
    <w:tr w:rsidR="0DED14C0" w:rsidTr="0DED14C0" w14:paraId="0B6A8A68">
      <w:trPr>
        <w:trHeight w:val="300"/>
      </w:trPr>
      <w:tc>
        <w:tcPr>
          <w:tcW w:w="2580" w:type="dxa"/>
          <w:tcMar/>
        </w:tcPr>
        <w:p w:rsidR="0DED14C0" w:rsidP="0DED14C0" w:rsidRDefault="0DED14C0" w14:paraId="5C808E1C" w14:textId="19B7FE9D">
          <w:pPr>
            <w:pStyle w:val="Header"/>
            <w:bidi w:val="0"/>
            <w:ind w:left="-115"/>
            <w:jc w:val="left"/>
          </w:pPr>
        </w:p>
      </w:tc>
      <w:tc>
        <w:tcPr>
          <w:tcW w:w="4260" w:type="dxa"/>
          <w:tcMar/>
        </w:tcPr>
        <w:p w:rsidR="0DED14C0" w:rsidP="0DED14C0" w:rsidRDefault="0DED14C0" w14:paraId="1395E092" w14:textId="1F31A02F">
          <w:pPr>
            <w:pStyle w:val="Header"/>
            <w:bidi w:val="0"/>
            <w:jc w:val="center"/>
            <w:rPr>
              <w:b w:val="1"/>
              <w:bCs w:val="1"/>
              <w:sz w:val="32"/>
              <w:szCs w:val="32"/>
            </w:rPr>
          </w:pPr>
          <w:r w:rsidRPr="0DED14C0" w:rsidR="0DED14C0">
            <w:rPr>
              <w:b w:val="1"/>
              <w:bCs w:val="1"/>
              <w:sz w:val="32"/>
              <w:szCs w:val="32"/>
            </w:rPr>
            <w:t>Sample Collection Guide</w:t>
          </w:r>
        </w:p>
      </w:tc>
      <w:tc>
        <w:tcPr>
          <w:tcW w:w="2520" w:type="dxa"/>
          <w:tcMar/>
        </w:tcPr>
        <w:p w:rsidR="0DED14C0" w:rsidP="0DED14C0" w:rsidRDefault="0DED14C0" w14:paraId="35EC9DED" w14:textId="4B87CA6C">
          <w:pPr>
            <w:pStyle w:val="Header"/>
            <w:bidi w:val="0"/>
            <w:ind w:right="-115"/>
            <w:jc w:val="right"/>
          </w:pPr>
        </w:p>
      </w:tc>
    </w:tr>
  </w:tbl>
  <w:p w:rsidR="0DED14C0" w:rsidP="0DED14C0" w:rsidRDefault="0DED14C0" w14:paraId="71272646" w14:textId="7504693B">
    <w:pPr>
      <w:pStyle w:val="Header"/>
      <w:bidi w:val="0"/>
    </w:pPr>
  </w:p>
</w:hdr>
</file>

<file path=word/intelligence2.xml><?xml version="1.0" encoding="utf-8"?>
<int2:intelligence xmlns:int2="http://schemas.microsoft.com/office/intelligence/2020/intelligence">
  <int2:observations>
    <int2:textHash int2:hashCode="H7MKQIH4rpEixL" int2:id="1dpcE9wB">
      <int2:state int2:type="spell" int2:value="Rejected"/>
    </int2:textHash>
    <int2:textHash int2:hashCode="8rj00xo8KqtOxc" int2:id="509yQWpB">
      <int2:state int2:type="spell" int2:value="Rejected"/>
    </int2:textHash>
    <int2:textHash int2:hashCode="upLdyaDAAos11W" int2:id="EX4Tcnfk">
      <int2:state int2:type="spell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51116f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5ac68dd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a90e8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ed59f1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108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5ce82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51ead3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"/>
      <w:lvlJc w:val="left"/>
      <w:pPr>
        <w:ind w:left="108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8f7311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DF73BF"/>
    <w:rsid w:val="00D80A2F"/>
    <w:rsid w:val="0114666C"/>
    <w:rsid w:val="01B1664D"/>
    <w:rsid w:val="02C8F4F9"/>
    <w:rsid w:val="02DF73BF"/>
    <w:rsid w:val="03D212E0"/>
    <w:rsid w:val="04015E36"/>
    <w:rsid w:val="042FD75B"/>
    <w:rsid w:val="06BEDB85"/>
    <w:rsid w:val="094177B4"/>
    <w:rsid w:val="0A036670"/>
    <w:rsid w:val="0A34946E"/>
    <w:rsid w:val="0A7773AC"/>
    <w:rsid w:val="0BB659D9"/>
    <w:rsid w:val="0C1A4827"/>
    <w:rsid w:val="0C3F23CF"/>
    <w:rsid w:val="0DEA6DFF"/>
    <w:rsid w:val="0DED14C0"/>
    <w:rsid w:val="0EE551B2"/>
    <w:rsid w:val="0F3814E7"/>
    <w:rsid w:val="109F0228"/>
    <w:rsid w:val="109FD9DD"/>
    <w:rsid w:val="1164526C"/>
    <w:rsid w:val="11858861"/>
    <w:rsid w:val="11CE4030"/>
    <w:rsid w:val="120AC3B0"/>
    <w:rsid w:val="12369234"/>
    <w:rsid w:val="1242ED38"/>
    <w:rsid w:val="15355343"/>
    <w:rsid w:val="154FF965"/>
    <w:rsid w:val="17049292"/>
    <w:rsid w:val="1A5DB09E"/>
    <w:rsid w:val="1C06708A"/>
    <w:rsid w:val="1C64ED48"/>
    <w:rsid w:val="1CB508DC"/>
    <w:rsid w:val="20255C94"/>
    <w:rsid w:val="206567A4"/>
    <w:rsid w:val="214A561E"/>
    <w:rsid w:val="217ACD31"/>
    <w:rsid w:val="248222C3"/>
    <w:rsid w:val="25943D0C"/>
    <w:rsid w:val="25B8AD6C"/>
    <w:rsid w:val="26518115"/>
    <w:rsid w:val="28FE0B17"/>
    <w:rsid w:val="291A8D38"/>
    <w:rsid w:val="292104B4"/>
    <w:rsid w:val="29AC7127"/>
    <w:rsid w:val="2B6993E8"/>
    <w:rsid w:val="2B8C825A"/>
    <w:rsid w:val="2C1B0157"/>
    <w:rsid w:val="2CF80AD7"/>
    <w:rsid w:val="2D0E29C4"/>
    <w:rsid w:val="2E3C3393"/>
    <w:rsid w:val="2EB5AB0E"/>
    <w:rsid w:val="2EDE8E25"/>
    <w:rsid w:val="2F3E7375"/>
    <w:rsid w:val="317ACE00"/>
    <w:rsid w:val="3317B3C3"/>
    <w:rsid w:val="3382680E"/>
    <w:rsid w:val="34F2FCC8"/>
    <w:rsid w:val="3634C869"/>
    <w:rsid w:val="363750D4"/>
    <w:rsid w:val="365009E6"/>
    <w:rsid w:val="370B6EA9"/>
    <w:rsid w:val="3721D4DE"/>
    <w:rsid w:val="372B0850"/>
    <w:rsid w:val="3767CE6C"/>
    <w:rsid w:val="37CD8168"/>
    <w:rsid w:val="38697FBA"/>
    <w:rsid w:val="3A66BA71"/>
    <w:rsid w:val="3A7C5359"/>
    <w:rsid w:val="3C0780C2"/>
    <w:rsid w:val="3C14B02A"/>
    <w:rsid w:val="3C4D153E"/>
    <w:rsid w:val="3DC6FF55"/>
    <w:rsid w:val="3F071158"/>
    <w:rsid w:val="3F2E4D08"/>
    <w:rsid w:val="40243B18"/>
    <w:rsid w:val="40C792C7"/>
    <w:rsid w:val="4108BB12"/>
    <w:rsid w:val="41E004A9"/>
    <w:rsid w:val="494B8945"/>
    <w:rsid w:val="49DA2EDE"/>
    <w:rsid w:val="4A30629F"/>
    <w:rsid w:val="4AA533F6"/>
    <w:rsid w:val="4B94C1B5"/>
    <w:rsid w:val="4BF59A4C"/>
    <w:rsid w:val="4E05AD4A"/>
    <w:rsid w:val="50837EF1"/>
    <w:rsid w:val="50C43E7E"/>
    <w:rsid w:val="511728A6"/>
    <w:rsid w:val="511E211F"/>
    <w:rsid w:val="52BB09CB"/>
    <w:rsid w:val="52CD6631"/>
    <w:rsid w:val="52FE4368"/>
    <w:rsid w:val="54441548"/>
    <w:rsid w:val="55923A53"/>
    <w:rsid w:val="591DBAF2"/>
    <w:rsid w:val="59810E3C"/>
    <w:rsid w:val="5DCADC11"/>
    <w:rsid w:val="5E5017E5"/>
    <w:rsid w:val="5F6500BB"/>
    <w:rsid w:val="5F9E9228"/>
    <w:rsid w:val="5FAFCC80"/>
    <w:rsid w:val="61BAF76C"/>
    <w:rsid w:val="65B16E39"/>
    <w:rsid w:val="65BEA35D"/>
    <w:rsid w:val="6746DC7E"/>
    <w:rsid w:val="6782D43F"/>
    <w:rsid w:val="678F35F0"/>
    <w:rsid w:val="68DA655D"/>
    <w:rsid w:val="6A2E5E17"/>
    <w:rsid w:val="6A3BF2BC"/>
    <w:rsid w:val="6E18AEC5"/>
    <w:rsid w:val="6EE26F51"/>
    <w:rsid w:val="6F76431B"/>
    <w:rsid w:val="738A4E19"/>
    <w:rsid w:val="750887CB"/>
    <w:rsid w:val="75431B21"/>
    <w:rsid w:val="778CA7CD"/>
    <w:rsid w:val="7800F0BF"/>
    <w:rsid w:val="78A162C0"/>
    <w:rsid w:val="78B47FC9"/>
    <w:rsid w:val="793DA30C"/>
    <w:rsid w:val="7A199182"/>
    <w:rsid w:val="7AAE9391"/>
    <w:rsid w:val="7B14EABF"/>
    <w:rsid w:val="7D56D318"/>
    <w:rsid w:val="7DC73919"/>
    <w:rsid w:val="7E49E1DB"/>
    <w:rsid w:val="7E93396F"/>
    <w:rsid w:val="7E958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F73BF"/>
  <w15:chartTrackingRefBased/>
  <w15:docId w15:val="{FB46BDC1-9676-4045-A0BE-8A0F1D462F2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C0780C2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0DED14C0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DED14C0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305798475" /><Relationship Type="http://schemas.openxmlformats.org/officeDocument/2006/relationships/image" Target="/media/image2.png" Id="rId515339553" /><Relationship Type="http://schemas.openxmlformats.org/officeDocument/2006/relationships/image" Target="/media/image3.png" Id="rId429296141" /><Relationship Type="http://schemas.microsoft.com/office/2020/10/relationships/intelligence" Target="intelligence2.xml" Id="Rca398b6aaa644647" /><Relationship Type="http://schemas.openxmlformats.org/officeDocument/2006/relationships/numbering" Target="numbering.xml" Id="Rdd74e041370d4ced" /><Relationship Type="http://schemas.openxmlformats.org/officeDocument/2006/relationships/header" Target="header.xml" Id="R1cf28211cc2e45a3" /><Relationship Type="http://schemas.openxmlformats.org/officeDocument/2006/relationships/footer" Target="footer.xml" Id="R65199a78a35c477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2025-12-18T20:29:40.2013259Z</dcterms:created>
  <dcterms:modified xsi:type="dcterms:W3CDTF">2026-01-15T17:50:56.7065346Z</dcterms:modified>
  <dc:creator>Chasta Knight</dc:creator>
  <lastModifiedBy>Chasta Knight</lastModifiedBy>
</coreProperties>
</file>